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Наукові роботи на конкурс</w:t>
      </w:r>
    </w:p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оформляються відповідно до таких вимог:</w:t>
      </w:r>
    </w:p>
    <w:p w:rsidR="001C79CF" w:rsidRPr="00C570B1" w:rsidRDefault="001C79CF" w:rsidP="001C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F8152A" w:rsidRPr="00C570B1" w:rsidRDefault="00F8152A" w:rsidP="00C57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9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</w:t>
      </w:r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замінюються шифром 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(шифр - не більше двох слів). </w:t>
      </w:r>
    </w:p>
    <w:p w:rsidR="00F8152A" w:rsidRPr="00C570B1" w:rsidRDefault="00F8152A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 окремому </w:t>
      </w:r>
      <w:proofErr w:type="spellStart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НЕзапечатаному</w:t>
      </w:r>
      <w:proofErr w:type="spellEnd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 конверті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без марки </w:t>
      </w:r>
      <w:r w:rsidRPr="00C570B1">
        <w:rPr>
          <w:rFonts w:ascii="Times New Roman" w:hAnsi="Times New Roman" w:cs="Times New Roman"/>
          <w:sz w:val="28"/>
          <w:szCs w:val="28"/>
        </w:rPr>
        <w:t xml:space="preserve">під тим самим шифром подаються відомості про автора (авторів) та наукового керівника наукової роботи (додаток 1).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Текст друкується шрифтом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20 мм.</w:t>
        </w:r>
      </w:smartTag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Наукова робота повинна мати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титульну сторінку (на ній зазначаються тільки шифр та назва роботи), зміст, вступ, розділи, висновки, </w:t>
      </w:r>
      <w:r w:rsidRPr="00FB1825">
        <w:rPr>
          <w:rFonts w:ascii="Times New Roman" w:hAnsi="Times New Roman" w:cs="Times New Roman"/>
          <w:sz w:val="28"/>
          <w:szCs w:val="28"/>
          <w:highlight w:val="yellow"/>
        </w:rPr>
        <w:t>список використаної літератури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анотацію, у якій зазначено актуальність, мету, завдання, використану методику дослідження та загальну характеристику роботи (анотація підшивається без № сторінки).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Наукова робота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обов’язково має містити посилання</w:t>
      </w:r>
      <w:r w:rsidRPr="00C570B1">
        <w:rPr>
          <w:rFonts w:ascii="Times New Roman" w:hAnsi="Times New Roman" w:cs="Times New Roman"/>
          <w:sz w:val="28"/>
          <w:szCs w:val="28"/>
        </w:rPr>
        <w:t xml:space="preserve"> на джерела інформації у разі використання ідей, тверджень, відомостей, отриманих іншими особам.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Загальний обсяг роботи не повинен перевищувати </w:t>
      </w:r>
      <w:r w:rsidRPr="00FF6B63">
        <w:rPr>
          <w:rFonts w:ascii="Times New Roman" w:hAnsi="Times New Roman" w:cs="Times New Roman"/>
          <w:b/>
          <w:sz w:val="28"/>
          <w:szCs w:val="28"/>
        </w:rPr>
        <w:t>30 сторінок без урахування додатків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переліку літературних джере</w:t>
      </w:r>
      <w:r w:rsidR="004A3059">
        <w:rPr>
          <w:rFonts w:ascii="Times New Roman" w:hAnsi="Times New Roman" w:cs="Times New Roman"/>
          <w:sz w:val="28"/>
          <w:szCs w:val="28"/>
        </w:rPr>
        <w:t>л</w:t>
      </w:r>
      <w:r w:rsidRPr="00C5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Креслення та ілюстрації</w:t>
      </w:r>
      <w:r w:rsidRPr="00C570B1">
        <w:rPr>
          <w:rFonts w:ascii="Times New Roman" w:hAnsi="Times New Roman" w:cs="Times New Roman"/>
          <w:sz w:val="28"/>
          <w:szCs w:val="28"/>
        </w:rPr>
        <w:t xml:space="preserve">, що додаються до роботи, повинні бути </w:t>
      </w:r>
      <w:r w:rsidRPr="00FF6B63">
        <w:rPr>
          <w:rFonts w:ascii="Times New Roman" w:hAnsi="Times New Roman" w:cs="Times New Roman"/>
          <w:b/>
          <w:sz w:val="28"/>
          <w:szCs w:val="28"/>
        </w:rPr>
        <w:t>скомпоновані на аркуші формату А3 або А4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подаються </w:t>
      </w:r>
      <w:r w:rsidR="00FF6B63" w:rsidRPr="00DD3908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 друкованому вигляді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043E40">
        <w:rPr>
          <w:rFonts w:ascii="Times New Roman" w:hAnsi="Times New Roman" w:cs="Times New Roman"/>
          <w:sz w:val="28"/>
          <w:szCs w:val="28"/>
          <w:highlight w:val="yellow"/>
        </w:rPr>
        <w:t>та на електронних носіях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1C79CF" w:rsidRPr="00C570B1" w:rsidRDefault="001C79CF" w:rsidP="00C570B1">
      <w:pPr>
        <w:pStyle w:val="HTML"/>
        <w:shd w:val="clear" w:color="auto" w:fill="FFFFFF"/>
        <w:spacing w:line="288" w:lineRule="auto"/>
        <w:ind w:firstLine="91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570B1">
        <w:rPr>
          <w:rFonts w:ascii="Times New Roman" w:hAnsi="Times New Roman" w:cs="Times New Roman"/>
          <w:color w:val="212121"/>
          <w:sz w:val="28"/>
          <w:szCs w:val="28"/>
        </w:rPr>
        <w:t>Робота повинна бути зброшуровані в папку - швидкозшивач (</w:t>
      </w:r>
      <w:r w:rsidRPr="00FF6B63">
        <w:rPr>
          <w:rFonts w:ascii="Times New Roman" w:hAnsi="Times New Roman" w:cs="Times New Roman"/>
          <w:b/>
          <w:color w:val="212121"/>
          <w:sz w:val="28"/>
          <w:szCs w:val="28"/>
        </w:rPr>
        <w:t>сторінки попереднь</w:t>
      </w:r>
      <w:r w:rsidR="00747F35" w:rsidRPr="00FF6B63">
        <w:rPr>
          <w:rFonts w:ascii="Times New Roman" w:hAnsi="Times New Roman" w:cs="Times New Roman"/>
          <w:b/>
          <w:color w:val="212121"/>
          <w:sz w:val="28"/>
          <w:szCs w:val="28"/>
        </w:rPr>
        <w:t>о пробиваються діркопробивачем</w:t>
      </w:r>
      <w:r w:rsidR="00747F35" w:rsidRPr="00C570B1">
        <w:rPr>
          <w:rFonts w:ascii="Times New Roman" w:hAnsi="Times New Roman" w:cs="Times New Roman"/>
          <w:color w:val="212121"/>
          <w:sz w:val="28"/>
          <w:szCs w:val="28"/>
        </w:rPr>
        <w:t>).</w:t>
      </w:r>
    </w:p>
    <w:p w:rsidR="001C79CF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Наукові роботи виконуються </w:t>
      </w:r>
      <w:r w:rsidRPr="00FF6B63">
        <w:rPr>
          <w:rFonts w:ascii="Times New Roman" w:hAnsi="Times New Roman" w:cs="Times New Roman"/>
          <w:b/>
          <w:sz w:val="28"/>
          <w:szCs w:val="28"/>
        </w:rPr>
        <w:t>українською мовою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C570B1" w:rsidRPr="00C570B1" w:rsidRDefault="00C570B1" w:rsidP="00C570B1">
      <w:pPr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1C79CF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B1">
        <w:rPr>
          <w:rFonts w:ascii="Times New Roman" w:hAnsi="Times New Roman" w:cs="Times New Roman"/>
          <w:b/>
          <w:sz w:val="28"/>
          <w:szCs w:val="28"/>
        </w:rPr>
        <w:t>Текст в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ідомост</w:t>
      </w:r>
      <w:r w:rsidRPr="00C570B1">
        <w:rPr>
          <w:rFonts w:ascii="Times New Roman" w:hAnsi="Times New Roman" w:cs="Times New Roman"/>
          <w:b/>
          <w:sz w:val="28"/>
          <w:szCs w:val="28"/>
        </w:rPr>
        <w:t>ей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 xml:space="preserve"> про автора (авторів), наукового керівника роботи</w:t>
      </w:r>
      <w:r w:rsidRPr="00C5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повинен бути надрукований на комп'ютері !!!</w:t>
      </w:r>
    </w:p>
    <w:p w:rsidR="001C79CF" w:rsidRPr="00C570B1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У графі «рекомендується для участ</w:t>
      </w:r>
      <w:r w:rsidR="00747F35" w:rsidRPr="00C570B1">
        <w:rPr>
          <w:rFonts w:ascii="Times New Roman" w:hAnsi="Times New Roman" w:cs="Times New Roman"/>
          <w:sz w:val="28"/>
          <w:szCs w:val="28"/>
        </w:rPr>
        <w:t>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у ІІ турі Всеукраїнського конкурсу студентських наукових робіт з (назва Галузі науки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з наказу МОН</w:t>
      </w:r>
      <w:r w:rsidRPr="00C570B1">
        <w:rPr>
          <w:rFonts w:ascii="Times New Roman" w:hAnsi="Times New Roman" w:cs="Times New Roman"/>
          <w:sz w:val="28"/>
          <w:szCs w:val="28"/>
        </w:rPr>
        <w:t>)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C570B1">
        <w:rPr>
          <w:rFonts w:ascii="Times New Roman" w:hAnsi="Times New Roman" w:cs="Times New Roman"/>
          <w:sz w:val="28"/>
          <w:szCs w:val="28"/>
        </w:rPr>
        <w:t>»</w:t>
      </w:r>
      <w:r w:rsidR="00C570B1" w:rsidRPr="00C570B1">
        <w:rPr>
          <w:rFonts w:ascii="Times New Roman" w:hAnsi="Times New Roman" w:cs="Times New Roman"/>
          <w:sz w:val="28"/>
          <w:szCs w:val="28"/>
        </w:rPr>
        <w:t>.</w:t>
      </w:r>
    </w:p>
    <w:p w:rsidR="00024998" w:rsidRPr="00024998" w:rsidRDefault="001C79CF" w:rsidP="00C570B1">
      <w:pPr>
        <w:spacing w:after="0" w:line="288" w:lineRule="auto"/>
        <w:ind w:firstLine="919"/>
        <w:jc w:val="both"/>
        <w:rPr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Для участі в конкурсі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обов'язково направити заявку</w:t>
      </w:r>
      <w:r w:rsidRPr="00C570B1">
        <w:rPr>
          <w:rFonts w:ascii="Times New Roman" w:hAnsi="Times New Roman" w:cs="Times New Roman"/>
          <w:sz w:val="28"/>
          <w:szCs w:val="28"/>
        </w:rPr>
        <w:t xml:space="preserve"> (зразок додається)</w:t>
      </w:r>
      <w:r w:rsid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C570B1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24998" w:rsidRPr="00024998">
          <w:rPr>
            <w:rStyle w:val="a4"/>
            <w:sz w:val="28"/>
            <w:szCs w:val="28"/>
          </w:rPr>
          <w:t>marcenyuk@kpi.kharkov.ua</w:t>
        </w:r>
      </w:hyperlink>
    </w:p>
    <w:p w:rsidR="001239DC" w:rsidRPr="00C570B1" w:rsidRDefault="001239DC" w:rsidP="001239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1239DC">
        <w:rPr>
          <w:rFonts w:ascii="Times New Roman" w:hAnsi="Times New Roman" w:cs="Times New Roman"/>
          <w:b/>
          <w:sz w:val="28"/>
          <w:szCs w:val="28"/>
        </w:rPr>
        <w:t>Наукові роботи</w:t>
      </w:r>
      <w:r w:rsidRPr="001239DC">
        <w:rPr>
          <w:rFonts w:ascii="Times New Roman" w:hAnsi="Times New Roman" w:cs="Times New Roman"/>
          <w:sz w:val="28"/>
          <w:szCs w:val="28"/>
        </w:rPr>
        <w:t xml:space="preserve">, подані на Конкурс </w:t>
      </w:r>
      <w:r w:rsidRPr="001239DC">
        <w:rPr>
          <w:rFonts w:ascii="Times New Roman" w:hAnsi="Times New Roman" w:cs="Times New Roman"/>
          <w:b/>
          <w:sz w:val="28"/>
          <w:szCs w:val="28"/>
        </w:rPr>
        <w:t>з порушенням вимог</w:t>
      </w:r>
      <w:r w:rsidRPr="001239DC">
        <w:rPr>
          <w:rFonts w:ascii="Times New Roman" w:hAnsi="Times New Roman" w:cs="Times New Roman"/>
          <w:sz w:val="28"/>
          <w:szCs w:val="28"/>
        </w:rPr>
        <w:t xml:space="preserve"> розділу ІІІ ПОЛОЖЕННЯ, до участі у Конкурсі </w:t>
      </w:r>
      <w:r w:rsidRPr="001239DC">
        <w:rPr>
          <w:rFonts w:ascii="Times New Roman" w:hAnsi="Times New Roman" w:cs="Times New Roman"/>
          <w:b/>
          <w:sz w:val="28"/>
          <w:szCs w:val="28"/>
        </w:rPr>
        <w:t>не допускаються</w:t>
      </w:r>
      <w:r w:rsidRPr="001239DC">
        <w:rPr>
          <w:rFonts w:ascii="Times New Roman" w:hAnsi="Times New Roman" w:cs="Times New Roman"/>
          <w:sz w:val="28"/>
          <w:szCs w:val="28"/>
        </w:rPr>
        <w:t xml:space="preserve"> т</w:t>
      </w:r>
      <w:bookmarkStart w:id="0" w:name="_GoBack"/>
      <w:bookmarkEnd w:id="0"/>
      <w:r w:rsidRPr="001239DC">
        <w:rPr>
          <w:rFonts w:ascii="Times New Roman" w:hAnsi="Times New Roman" w:cs="Times New Roman"/>
          <w:sz w:val="28"/>
          <w:szCs w:val="28"/>
        </w:rPr>
        <w:t xml:space="preserve">а за рішенням конкурсних комісій (галузевих конкурсних комісій) </w:t>
      </w:r>
      <w:r w:rsidRPr="001239DC">
        <w:rPr>
          <w:rFonts w:ascii="Times New Roman" w:hAnsi="Times New Roman" w:cs="Times New Roman"/>
          <w:b/>
          <w:sz w:val="28"/>
          <w:szCs w:val="28"/>
        </w:rPr>
        <w:t>знімаються з розгляду</w:t>
      </w:r>
      <w:r w:rsidRPr="001239DC">
        <w:rPr>
          <w:rFonts w:ascii="Times New Roman" w:hAnsi="Times New Roman" w:cs="Times New Roman"/>
          <w:sz w:val="28"/>
          <w:szCs w:val="28"/>
        </w:rPr>
        <w:t>.</w:t>
      </w:r>
    </w:p>
    <w:sectPr w:rsidR="001239DC" w:rsidRPr="00C570B1" w:rsidSect="001239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F"/>
    <w:rsid w:val="00024998"/>
    <w:rsid w:val="00043E40"/>
    <w:rsid w:val="000641F9"/>
    <w:rsid w:val="000C704B"/>
    <w:rsid w:val="001054BD"/>
    <w:rsid w:val="001239DC"/>
    <w:rsid w:val="001C5F51"/>
    <w:rsid w:val="001C79CF"/>
    <w:rsid w:val="001E3A76"/>
    <w:rsid w:val="004A3059"/>
    <w:rsid w:val="004B0273"/>
    <w:rsid w:val="00747F35"/>
    <w:rsid w:val="00A20B6F"/>
    <w:rsid w:val="00C570B1"/>
    <w:rsid w:val="00D1283F"/>
    <w:rsid w:val="00DD3908"/>
    <w:rsid w:val="00F8152A"/>
    <w:rsid w:val="00FB182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nyuk@kpi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</dc:creator>
  <cp:lastModifiedBy>Гуренко</cp:lastModifiedBy>
  <cp:revision>8</cp:revision>
  <dcterms:created xsi:type="dcterms:W3CDTF">2017-11-15T14:28:00Z</dcterms:created>
  <dcterms:modified xsi:type="dcterms:W3CDTF">2018-09-26T12:44:00Z</dcterms:modified>
</cp:coreProperties>
</file>