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B89" w:rsidRDefault="00B02468" w:rsidP="004C0B89">
      <w:pPr>
        <w:spacing w:before="120"/>
        <w:jc w:val="center"/>
      </w:pPr>
      <w:r>
        <w:rPr>
          <w:noProof/>
        </w:rPr>
        <w:drawing>
          <wp:inline distT="0" distB="0" distL="0" distR="0">
            <wp:extent cx="563880" cy="7391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B89" w:rsidRPr="00957D48" w:rsidRDefault="004C0B89" w:rsidP="004C0B89">
      <w:pPr>
        <w:pStyle w:val="a7"/>
        <w:rPr>
          <w:sz w:val="36"/>
          <w:szCs w:val="36"/>
        </w:rPr>
      </w:pPr>
      <w:r w:rsidRPr="00957D48">
        <w:rPr>
          <w:sz w:val="36"/>
          <w:szCs w:val="36"/>
        </w:rPr>
        <w:t>МІНІСТЕРСТВО ОСВІТИ І НАУКИ УКРАЇНИ</w:t>
      </w:r>
    </w:p>
    <w:p w:rsidR="004C0B89" w:rsidRPr="00957D48" w:rsidRDefault="004C0B89" w:rsidP="004C0B89">
      <w:pPr>
        <w:spacing w:before="120"/>
        <w:jc w:val="center"/>
        <w:rPr>
          <w:spacing w:val="100"/>
          <w:sz w:val="48"/>
          <w:szCs w:val="48"/>
        </w:rPr>
      </w:pPr>
      <w:r w:rsidRPr="00957D48">
        <w:rPr>
          <w:b/>
          <w:spacing w:val="100"/>
          <w:sz w:val="48"/>
          <w:szCs w:val="48"/>
        </w:rPr>
        <w:t>НАКАЗ</w:t>
      </w:r>
    </w:p>
    <w:p w:rsidR="004C0B89" w:rsidRDefault="004C0B89" w:rsidP="004C0B89">
      <w:pPr>
        <w:spacing w:before="120"/>
        <w:jc w:val="center"/>
        <w:rPr>
          <w:sz w:val="28"/>
        </w:rPr>
      </w:pPr>
      <w:r>
        <w:rPr>
          <w:sz w:val="28"/>
        </w:rPr>
        <w:t>м. Київ</w:t>
      </w:r>
    </w:p>
    <w:p w:rsidR="004C0B89" w:rsidRPr="003B5472" w:rsidRDefault="004C0B89" w:rsidP="004C0B89">
      <w:pPr>
        <w:spacing w:before="120"/>
        <w:ind w:firstLine="426"/>
        <w:rPr>
          <w:i/>
          <w:sz w:val="28"/>
          <w:u w:val="single"/>
        </w:rPr>
      </w:pPr>
      <w:r>
        <w:rPr>
          <w:i/>
          <w:sz w:val="28"/>
          <w:u w:val="single"/>
          <w:lang w:val="ru-RU"/>
        </w:rPr>
        <w:t>15</w:t>
      </w:r>
      <w:r>
        <w:rPr>
          <w:i/>
          <w:sz w:val="28"/>
          <w:u w:val="single"/>
        </w:rPr>
        <w:t xml:space="preserve">. </w:t>
      </w:r>
      <w:r w:rsidRPr="001E4D24">
        <w:rPr>
          <w:i/>
          <w:sz w:val="28"/>
          <w:u w:val="single"/>
        </w:rPr>
        <w:t>0</w:t>
      </w:r>
      <w:r>
        <w:rPr>
          <w:i/>
          <w:sz w:val="28"/>
          <w:u w:val="single"/>
          <w:lang w:val="ru-RU"/>
        </w:rPr>
        <w:t>3</w:t>
      </w:r>
      <w:r>
        <w:rPr>
          <w:i/>
          <w:sz w:val="28"/>
          <w:u w:val="single"/>
        </w:rPr>
        <w:t>. 2019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№  </w:t>
      </w:r>
      <w:r w:rsidRPr="004C0B89">
        <w:rPr>
          <w:sz w:val="28"/>
          <w:u w:val="single"/>
          <w:lang w:val="ru-RU"/>
        </w:rPr>
        <w:t>35</w:t>
      </w:r>
      <w:r w:rsidRPr="004C0B89">
        <w:rPr>
          <w:i/>
          <w:sz w:val="28"/>
          <w:u w:val="single"/>
        </w:rPr>
        <w:t>7</w:t>
      </w:r>
    </w:p>
    <w:p w:rsidR="002F20AD" w:rsidRDefault="002F20AD" w:rsidP="00EB7B70">
      <w:pPr>
        <w:rPr>
          <w:sz w:val="28"/>
          <w:szCs w:val="28"/>
        </w:rPr>
      </w:pPr>
    </w:p>
    <w:p w:rsidR="007F6D06" w:rsidRDefault="007F6D06" w:rsidP="00EB7B70">
      <w:pPr>
        <w:rPr>
          <w:sz w:val="28"/>
          <w:szCs w:val="28"/>
        </w:rPr>
      </w:pPr>
    </w:p>
    <w:p w:rsidR="002F20AD" w:rsidRPr="002F1D4B" w:rsidRDefault="002F20AD" w:rsidP="00EB7B70">
      <w:pPr>
        <w:rPr>
          <w:sz w:val="28"/>
          <w:szCs w:val="28"/>
        </w:rPr>
      </w:pPr>
      <w:r w:rsidRPr="002F1D4B">
        <w:rPr>
          <w:sz w:val="28"/>
          <w:szCs w:val="28"/>
        </w:rPr>
        <w:t>Про проведення Всеукраїнського</w:t>
      </w:r>
    </w:p>
    <w:p w:rsidR="002F20AD" w:rsidRPr="002F1D4B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шекспірівськ</w:t>
      </w:r>
      <w:r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</w:t>
      </w:r>
    </w:p>
    <w:p w:rsidR="002F20AD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дослідницьких і креативних проектів</w:t>
      </w:r>
    </w:p>
    <w:p w:rsidR="002F20AD" w:rsidRDefault="002F20AD" w:rsidP="002F1D4B">
      <w:pPr>
        <w:rPr>
          <w:sz w:val="28"/>
          <w:szCs w:val="28"/>
        </w:rPr>
      </w:pPr>
      <w:r w:rsidRPr="002F1D4B">
        <w:rPr>
          <w:sz w:val="28"/>
          <w:szCs w:val="28"/>
        </w:rPr>
        <w:t>імені Віталія Кейса</w:t>
      </w:r>
    </w:p>
    <w:p w:rsidR="002F20AD" w:rsidRDefault="002F20AD" w:rsidP="00EB7B70">
      <w:pPr>
        <w:jc w:val="both"/>
        <w:rPr>
          <w:sz w:val="28"/>
          <w:szCs w:val="28"/>
        </w:rPr>
      </w:pPr>
      <w:r w:rsidRPr="005E173A">
        <w:rPr>
          <w:sz w:val="28"/>
          <w:szCs w:val="28"/>
        </w:rPr>
        <w:tab/>
      </w:r>
    </w:p>
    <w:p w:rsidR="007F6D06" w:rsidRPr="005E173A" w:rsidRDefault="007F6D06" w:rsidP="00EB7B70">
      <w:pPr>
        <w:jc w:val="both"/>
        <w:rPr>
          <w:sz w:val="28"/>
          <w:szCs w:val="28"/>
        </w:rPr>
      </w:pPr>
    </w:p>
    <w:p w:rsidR="002F20AD" w:rsidRPr="00512183" w:rsidRDefault="002F20AD" w:rsidP="00EB7B70">
      <w:pPr>
        <w:ind w:firstLine="708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Відповідно до Положення про студентські професійні творчі конкурси, турніри, затвердженого наказом Міністерства освіти і науки України від 27.09.2016 № 1150, зареєстрованого у Міністерстві юстиції України 13.10.2016 за № 1358/29488, </w:t>
      </w:r>
      <w:r w:rsidRPr="00DC3AE0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</w:t>
      </w:r>
      <w:r w:rsidRPr="00512183">
        <w:rPr>
          <w:sz w:val="28"/>
          <w:szCs w:val="28"/>
        </w:rPr>
        <w:t>виявлення філологічно обдарованої молоді, стим</w:t>
      </w:r>
      <w:r>
        <w:rPr>
          <w:sz w:val="28"/>
          <w:szCs w:val="28"/>
        </w:rPr>
        <w:t xml:space="preserve">улювання науково-дослідницької, </w:t>
      </w:r>
      <w:r w:rsidRPr="00512183">
        <w:rPr>
          <w:sz w:val="28"/>
          <w:szCs w:val="28"/>
        </w:rPr>
        <w:t xml:space="preserve">творчої активності студентів </w:t>
      </w:r>
    </w:p>
    <w:p w:rsidR="002F20AD" w:rsidRDefault="002F20AD" w:rsidP="00EB7B70">
      <w:pPr>
        <w:rPr>
          <w:sz w:val="28"/>
          <w:szCs w:val="28"/>
        </w:rPr>
      </w:pPr>
    </w:p>
    <w:p w:rsidR="002F20AD" w:rsidRPr="005E173A" w:rsidRDefault="002F20AD" w:rsidP="00EB7B70">
      <w:pPr>
        <w:rPr>
          <w:sz w:val="28"/>
          <w:szCs w:val="28"/>
        </w:rPr>
      </w:pPr>
      <w:r w:rsidRPr="005E173A">
        <w:rPr>
          <w:sz w:val="28"/>
          <w:szCs w:val="28"/>
        </w:rPr>
        <w:t>НАКАЗУЮ:</w:t>
      </w:r>
    </w:p>
    <w:p w:rsidR="002F20AD" w:rsidRPr="005E173A" w:rsidRDefault="002F20AD" w:rsidP="00EB7B70">
      <w:pPr>
        <w:jc w:val="both"/>
        <w:rPr>
          <w:sz w:val="28"/>
          <w:szCs w:val="28"/>
        </w:rPr>
      </w:pPr>
    </w:p>
    <w:p w:rsidR="002F20AD" w:rsidRPr="005E173A" w:rsidRDefault="002F20AD" w:rsidP="002F1D4B">
      <w:pPr>
        <w:ind w:firstLine="709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1. Провести </w:t>
      </w:r>
      <w:r>
        <w:rPr>
          <w:sz w:val="28"/>
          <w:szCs w:val="28"/>
        </w:rPr>
        <w:t xml:space="preserve">у </w:t>
      </w:r>
      <w:r w:rsidRPr="00526A55">
        <w:rPr>
          <w:sz w:val="28"/>
          <w:szCs w:val="28"/>
        </w:rPr>
        <w:t>травні-листопаді</w:t>
      </w:r>
      <w:r>
        <w:rPr>
          <w:sz w:val="28"/>
          <w:szCs w:val="28"/>
        </w:rPr>
        <w:t xml:space="preserve"> 2019 року </w:t>
      </w:r>
      <w:r w:rsidRPr="002F1D4B">
        <w:rPr>
          <w:sz w:val="28"/>
          <w:szCs w:val="28"/>
        </w:rPr>
        <w:t>Всеукраїнськ</w:t>
      </w:r>
      <w:r>
        <w:rPr>
          <w:sz w:val="28"/>
          <w:szCs w:val="28"/>
        </w:rPr>
        <w:t xml:space="preserve">ий </w:t>
      </w:r>
      <w:r w:rsidRPr="002F1D4B">
        <w:rPr>
          <w:sz w:val="28"/>
          <w:szCs w:val="28"/>
        </w:rPr>
        <w:t>шекспірівський конкурс студентських дослідницьких і креативних проектів імені Віталія Кейса</w:t>
      </w:r>
      <w:r w:rsidRPr="005E173A">
        <w:rPr>
          <w:sz w:val="28"/>
          <w:szCs w:val="28"/>
        </w:rPr>
        <w:t>.</w:t>
      </w:r>
    </w:p>
    <w:p w:rsidR="002F20AD" w:rsidRPr="002F1D4B" w:rsidRDefault="002F20AD" w:rsidP="00EB7B70">
      <w:pPr>
        <w:pStyle w:val="210"/>
        <w:shd w:val="clear" w:color="auto" w:fill="auto"/>
        <w:spacing w:before="0" w:after="0" w:line="240" w:lineRule="auto"/>
        <w:ind w:firstLine="708"/>
        <w:jc w:val="both"/>
        <w:rPr>
          <w:lang w:val="uk-UA"/>
        </w:rPr>
      </w:pPr>
    </w:p>
    <w:p w:rsidR="002F20AD" w:rsidRPr="00072687" w:rsidRDefault="002F20AD" w:rsidP="00EB7B70">
      <w:pPr>
        <w:pStyle w:val="210"/>
        <w:shd w:val="clear" w:color="auto" w:fill="auto"/>
        <w:spacing w:before="0" w:after="0" w:line="240" w:lineRule="auto"/>
        <w:ind w:firstLine="708"/>
        <w:jc w:val="both"/>
        <w:rPr>
          <w:rFonts w:ascii="Times New Roman" w:hAnsi="Times New Roman"/>
          <w:lang w:val="uk-UA"/>
        </w:rPr>
      </w:pPr>
      <w:r w:rsidRPr="00072687">
        <w:rPr>
          <w:rFonts w:ascii="Times New Roman" w:hAnsi="Times New Roman"/>
          <w:lang w:val="uk-UA"/>
        </w:rPr>
        <w:t>2. Затвердити:</w:t>
      </w:r>
    </w:p>
    <w:p w:rsidR="002F20AD" w:rsidRPr="002F1D4B" w:rsidRDefault="002F20AD" w:rsidP="00EB7B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2F1D4B">
        <w:rPr>
          <w:sz w:val="28"/>
          <w:szCs w:val="28"/>
        </w:rPr>
        <w:t>1) склад організаційного комітету</w:t>
      </w:r>
      <w:r w:rsidRPr="00072687"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Кейса, що додається;</w:t>
      </w:r>
    </w:p>
    <w:p w:rsidR="002F20AD" w:rsidRPr="005E173A" w:rsidRDefault="002F20AD" w:rsidP="00EB7B7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склад журі</w:t>
      </w:r>
      <w:r w:rsidRPr="002F1D4B">
        <w:rPr>
          <w:sz w:val="28"/>
          <w:szCs w:val="28"/>
        </w:rPr>
        <w:t xml:space="preserve"> 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>
        <w:rPr>
          <w:sz w:val="28"/>
          <w:szCs w:val="28"/>
        </w:rPr>
        <w:t xml:space="preserve">, </w:t>
      </w:r>
      <w:r w:rsidRPr="002F1D4B">
        <w:rPr>
          <w:sz w:val="28"/>
          <w:szCs w:val="28"/>
        </w:rPr>
        <w:t>що додається</w:t>
      </w:r>
      <w:r w:rsidRPr="005E173A">
        <w:rPr>
          <w:sz w:val="28"/>
          <w:szCs w:val="28"/>
        </w:rPr>
        <w:t>;</w:t>
      </w:r>
    </w:p>
    <w:p w:rsidR="002F20AD" w:rsidRPr="005E173A" w:rsidRDefault="002F20AD" w:rsidP="002F1D4B">
      <w:pPr>
        <w:ind w:firstLine="709"/>
        <w:jc w:val="both"/>
        <w:rPr>
          <w:sz w:val="28"/>
          <w:szCs w:val="28"/>
        </w:rPr>
      </w:pPr>
      <w:r w:rsidRPr="005E173A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правила </w:t>
      </w:r>
      <w:r w:rsidRPr="005E173A">
        <w:rPr>
          <w:sz w:val="28"/>
          <w:szCs w:val="28"/>
        </w:rPr>
        <w:t xml:space="preserve">проведення </w:t>
      </w:r>
      <w:r>
        <w:rPr>
          <w:sz w:val="28"/>
          <w:szCs w:val="28"/>
        </w:rPr>
        <w:t>Всеукраїнськ</w:t>
      </w:r>
      <w:r w:rsidRPr="005E173A">
        <w:rPr>
          <w:sz w:val="28"/>
          <w:szCs w:val="28"/>
        </w:rPr>
        <w:t xml:space="preserve">ого </w:t>
      </w:r>
      <w:r w:rsidRPr="002F1D4B">
        <w:rPr>
          <w:sz w:val="28"/>
          <w:szCs w:val="28"/>
        </w:rPr>
        <w:t>шекспірівськ</w:t>
      </w:r>
      <w:r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 w:rsidRPr="005E173A">
        <w:rPr>
          <w:sz w:val="28"/>
          <w:szCs w:val="28"/>
        </w:rPr>
        <w:t>, що дода</w:t>
      </w:r>
      <w:r>
        <w:rPr>
          <w:sz w:val="28"/>
          <w:szCs w:val="28"/>
        </w:rPr>
        <w:t>ю</w:t>
      </w:r>
      <w:r w:rsidRPr="005E173A">
        <w:rPr>
          <w:sz w:val="28"/>
          <w:szCs w:val="28"/>
        </w:rPr>
        <w:t>ться.</w:t>
      </w:r>
    </w:p>
    <w:p w:rsidR="002F20AD" w:rsidRPr="005E173A" w:rsidRDefault="002F20AD" w:rsidP="00966E6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5E173A">
        <w:rPr>
          <w:sz w:val="28"/>
          <w:szCs w:val="28"/>
        </w:rPr>
        <w:t xml:space="preserve">Запорізький національний університет базовим закладом вищої освіти з проведення </w:t>
      </w:r>
      <w:r w:rsidRPr="002F1D4B">
        <w:rPr>
          <w:sz w:val="28"/>
          <w:szCs w:val="28"/>
        </w:rPr>
        <w:t>Всеукраїнськ</w:t>
      </w:r>
      <w:r w:rsidRPr="00526A5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Pr="002F1D4B">
        <w:rPr>
          <w:sz w:val="28"/>
          <w:szCs w:val="28"/>
        </w:rPr>
        <w:t>шекспірівськ</w:t>
      </w:r>
      <w:r w:rsidRPr="00526A55">
        <w:rPr>
          <w:sz w:val="28"/>
          <w:szCs w:val="28"/>
        </w:rPr>
        <w:t>ого</w:t>
      </w:r>
      <w:r w:rsidRPr="002F1D4B">
        <w:rPr>
          <w:sz w:val="28"/>
          <w:szCs w:val="28"/>
        </w:rPr>
        <w:t xml:space="preserve"> конкурс</w:t>
      </w:r>
      <w:r w:rsidRPr="00526A55">
        <w:rPr>
          <w:sz w:val="28"/>
          <w:szCs w:val="28"/>
        </w:rPr>
        <w:t>у</w:t>
      </w:r>
      <w:r w:rsidRPr="002F1D4B">
        <w:rPr>
          <w:sz w:val="28"/>
          <w:szCs w:val="28"/>
        </w:rPr>
        <w:t xml:space="preserve"> студентських дослідницьких і креативних проектів імені Віталія Кейса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5E173A">
        <w:rPr>
          <w:sz w:val="28"/>
          <w:szCs w:val="28"/>
        </w:rPr>
        <w:t>(далі – Конкурс).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173A">
        <w:rPr>
          <w:sz w:val="28"/>
          <w:szCs w:val="28"/>
        </w:rPr>
        <w:t xml:space="preserve">. </w:t>
      </w:r>
      <w:r>
        <w:rPr>
          <w:sz w:val="28"/>
          <w:szCs w:val="28"/>
        </w:rPr>
        <w:t>Державній науковій установі «</w:t>
      </w:r>
      <w:r w:rsidRPr="005E173A">
        <w:rPr>
          <w:sz w:val="28"/>
          <w:szCs w:val="28"/>
        </w:rPr>
        <w:t>Інститут модернізації змісту освіти</w:t>
      </w:r>
      <w:r>
        <w:rPr>
          <w:sz w:val="28"/>
          <w:szCs w:val="28"/>
        </w:rPr>
        <w:t>»</w:t>
      </w:r>
      <w:r w:rsidRPr="005E173A">
        <w:rPr>
          <w:sz w:val="28"/>
          <w:szCs w:val="28"/>
        </w:rPr>
        <w:t xml:space="preserve"> (</w:t>
      </w:r>
      <w:proofErr w:type="spellStart"/>
      <w:r w:rsidRPr="00D91F38">
        <w:rPr>
          <w:sz w:val="28"/>
          <w:szCs w:val="28"/>
        </w:rPr>
        <w:t>Завале</w:t>
      </w:r>
      <w:r>
        <w:rPr>
          <w:sz w:val="28"/>
          <w:szCs w:val="28"/>
        </w:rPr>
        <w:t>вський</w:t>
      </w:r>
      <w:proofErr w:type="spellEnd"/>
      <w:r>
        <w:rPr>
          <w:sz w:val="28"/>
          <w:szCs w:val="28"/>
        </w:rPr>
        <w:t xml:space="preserve"> Ю. І.)</w:t>
      </w:r>
      <w:r w:rsidRPr="005E173A">
        <w:rPr>
          <w:sz w:val="28"/>
          <w:szCs w:val="28"/>
        </w:rPr>
        <w:t xml:space="preserve"> здійснити організаційно-методичне забезпечення Конкурсу.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</w:p>
    <w:p w:rsidR="00C47C65" w:rsidRPr="005E173A" w:rsidRDefault="00C47C65" w:rsidP="00EB7B70">
      <w:pPr>
        <w:ind w:firstLine="708"/>
        <w:jc w:val="both"/>
        <w:rPr>
          <w:sz w:val="28"/>
          <w:szCs w:val="28"/>
        </w:rPr>
      </w:pPr>
    </w:p>
    <w:p w:rsidR="002F20AD" w:rsidRPr="00112616" w:rsidRDefault="002F20AD" w:rsidP="00526A55">
      <w:pPr>
        <w:ind w:firstLine="708"/>
        <w:jc w:val="center"/>
      </w:pPr>
      <w:r w:rsidRPr="00112616">
        <w:t>2</w:t>
      </w:r>
    </w:p>
    <w:p w:rsidR="002F20AD" w:rsidRPr="005E173A" w:rsidRDefault="002F20AD" w:rsidP="00526A55">
      <w:pPr>
        <w:ind w:firstLine="708"/>
        <w:jc w:val="center"/>
        <w:rPr>
          <w:sz w:val="28"/>
          <w:szCs w:val="28"/>
        </w:rPr>
      </w:pPr>
    </w:p>
    <w:p w:rsidR="002F20AD" w:rsidRDefault="002F20AD" w:rsidP="00EB7B70">
      <w:pPr>
        <w:tabs>
          <w:tab w:val="left" w:pos="0"/>
        </w:tabs>
        <w:jc w:val="both"/>
        <w:rPr>
          <w:sz w:val="28"/>
          <w:szCs w:val="28"/>
        </w:rPr>
      </w:pPr>
      <w:r w:rsidRPr="005E173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E173A">
        <w:rPr>
          <w:sz w:val="28"/>
          <w:szCs w:val="28"/>
        </w:rPr>
        <w:t>. Установити, що витрати на відрядження учасників, керівників, членів оргкомітету і журі здійснюються за рахунок організацій та установ, у яких вони відповідно навчаються або працюють.</w:t>
      </w:r>
    </w:p>
    <w:p w:rsidR="002F20AD" w:rsidRPr="005E173A" w:rsidRDefault="002F20AD" w:rsidP="00EB7B70">
      <w:pPr>
        <w:ind w:firstLine="720"/>
        <w:jc w:val="center"/>
        <w:rPr>
          <w:sz w:val="28"/>
          <w:szCs w:val="28"/>
        </w:rPr>
      </w:pPr>
    </w:p>
    <w:p w:rsidR="002F20AD" w:rsidRPr="005E173A" w:rsidRDefault="002F20AD" w:rsidP="00EB7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5E173A">
        <w:rPr>
          <w:sz w:val="28"/>
          <w:szCs w:val="28"/>
        </w:rPr>
        <w:t>. Витрати на організацію і проведення Конкурсу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 xml:space="preserve">здійснити за рахунок коштів </w:t>
      </w:r>
      <w:r>
        <w:rPr>
          <w:sz w:val="28"/>
          <w:szCs w:val="28"/>
        </w:rPr>
        <w:t>із</w:t>
      </w:r>
      <w:r w:rsidRPr="005E173A">
        <w:rPr>
          <w:sz w:val="28"/>
          <w:szCs w:val="28"/>
        </w:rPr>
        <w:t xml:space="preserve"> джерел, не заборонених законодавством.</w:t>
      </w:r>
    </w:p>
    <w:p w:rsidR="002F20AD" w:rsidRDefault="002F20AD" w:rsidP="00EB7B70">
      <w:pPr>
        <w:ind w:firstLine="708"/>
        <w:jc w:val="both"/>
        <w:rPr>
          <w:sz w:val="28"/>
          <w:szCs w:val="28"/>
        </w:rPr>
      </w:pPr>
    </w:p>
    <w:p w:rsidR="002F20AD" w:rsidRPr="005E173A" w:rsidRDefault="002F20AD" w:rsidP="00EB7B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5E173A">
        <w:rPr>
          <w:sz w:val="28"/>
          <w:szCs w:val="28"/>
        </w:rPr>
        <w:t xml:space="preserve">. Організаційному комітету надіслати рішення про результати Конкурсу  за встановленою формою та звіт про підсумки проведення Конкурсу до </w:t>
      </w:r>
      <w:r>
        <w:rPr>
          <w:sz w:val="28"/>
          <w:szCs w:val="28"/>
        </w:rPr>
        <w:t>Державної наукової установи «</w:t>
      </w:r>
      <w:r w:rsidRPr="005E173A">
        <w:rPr>
          <w:sz w:val="28"/>
          <w:szCs w:val="28"/>
        </w:rPr>
        <w:t>Інститут модернізації змісту освіти</w:t>
      </w:r>
      <w:r>
        <w:rPr>
          <w:sz w:val="28"/>
          <w:szCs w:val="28"/>
        </w:rPr>
        <w:t>»</w:t>
      </w:r>
      <w:r w:rsidRPr="005E173A">
        <w:rPr>
          <w:sz w:val="28"/>
          <w:szCs w:val="28"/>
        </w:rPr>
        <w:t xml:space="preserve"> у двотижневий строк після його проведення.</w:t>
      </w:r>
    </w:p>
    <w:p w:rsidR="002F20AD" w:rsidRPr="005E173A" w:rsidRDefault="002F20AD" w:rsidP="00EB7B70">
      <w:pPr>
        <w:ind w:firstLine="708"/>
        <w:jc w:val="both"/>
        <w:rPr>
          <w:sz w:val="28"/>
          <w:szCs w:val="28"/>
        </w:rPr>
      </w:pPr>
    </w:p>
    <w:p w:rsidR="002F20AD" w:rsidRDefault="002F20AD" w:rsidP="00EB7B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E173A">
        <w:rPr>
          <w:sz w:val="28"/>
          <w:szCs w:val="28"/>
        </w:rPr>
        <w:t xml:space="preserve">. Контроль за виконанням цього наказу покласти на заступника Міністра  </w:t>
      </w:r>
      <w:proofErr w:type="spellStart"/>
      <w:r w:rsidRPr="005E173A">
        <w:rPr>
          <w:sz w:val="28"/>
          <w:szCs w:val="28"/>
        </w:rPr>
        <w:t>Рашкевича</w:t>
      </w:r>
      <w:proofErr w:type="spellEnd"/>
      <w:r w:rsidRPr="005E173A">
        <w:rPr>
          <w:sz w:val="28"/>
          <w:szCs w:val="28"/>
        </w:rPr>
        <w:t xml:space="preserve"> Ю.</w:t>
      </w:r>
      <w:r>
        <w:rPr>
          <w:sz w:val="28"/>
          <w:szCs w:val="28"/>
        </w:rPr>
        <w:t xml:space="preserve"> </w:t>
      </w:r>
      <w:r w:rsidRPr="005E173A">
        <w:rPr>
          <w:sz w:val="28"/>
          <w:szCs w:val="28"/>
        </w:rPr>
        <w:t>М.</w:t>
      </w:r>
    </w:p>
    <w:p w:rsidR="002F20AD" w:rsidRDefault="002F20AD" w:rsidP="00EB7B70">
      <w:pPr>
        <w:ind w:firstLine="720"/>
        <w:jc w:val="both"/>
        <w:rPr>
          <w:sz w:val="28"/>
          <w:szCs w:val="28"/>
        </w:rPr>
      </w:pPr>
    </w:p>
    <w:p w:rsidR="002F20AD" w:rsidRPr="005E173A" w:rsidRDefault="002F20AD" w:rsidP="00EB7B70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252"/>
        <w:gridCol w:w="3253"/>
        <w:gridCol w:w="3384"/>
      </w:tblGrid>
      <w:tr w:rsidR="00C61F80" w:rsidRPr="00311708" w:rsidTr="00405BF9">
        <w:tc>
          <w:tcPr>
            <w:tcW w:w="3252" w:type="dxa"/>
          </w:tcPr>
          <w:p w:rsidR="00C61F80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1F80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1F80" w:rsidRPr="00311708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311708">
              <w:rPr>
                <w:sz w:val="28"/>
                <w:szCs w:val="28"/>
              </w:rPr>
              <w:t>Міністр</w:t>
            </w:r>
          </w:p>
        </w:tc>
        <w:tc>
          <w:tcPr>
            <w:tcW w:w="3253" w:type="dxa"/>
          </w:tcPr>
          <w:p w:rsidR="00C61F80" w:rsidRPr="00311708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B02468">
              <w:rPr>
                <w:noProof/>
                <w:sz w:val="28"/>
                <w:szCs w:val="28"/>
              </w:rPr>
              <w:drawing>
                <wp:inline distT="0" distB="0" distL="0" distR="0">
                  <wp:extent cx="1417320" cy="8839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732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4" w:type="dxa"/>
          </w:tcPr>
          <w:p w:rsidR="00C61F80" w:rsidRPr="00311708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1F80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C61F80" w:rsidRPr="00311708" w:rsidRDefault="00C61F80" w:rsidP="00405BF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Pr="00311708">
              <w:rPr>
                <w:sz w:val="28"/>
                <w:szCs w:val="28"/>
              </w:rPr>
              <w:t>Л. М. Гриневич</w:t>
            </w:r>
          </w:p>
        </w:tc>
      </w:tr>
    </w:tbl>
    <w:p w:rsidR="00C61F80" w:rsidRDefault="00C61F80" w:rsidP="00714DF8">
      <w:bookmarkStart w:id="0" w:name="_GoBack"/>
      <w:bookmarkEnd w:id="0"/>
    </w:p>
    <w:sectPr w:rsidR="00C61F80" w:rsidSect="00C47C6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3B48"/>
    <w:multiLevelType w:val="hybridMultilevel"/>
    <w:tmpl w:val="206AD3C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4850"/>
    <w:multiLevelType w:val="hybridMultilevel"/>
    <w:tmpl w:val="DD34B6B2"/>
    <w:lvl w:ilvl="0" w:tplc="4FDC1214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360145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abstractNum w:abstractNumId="3">
    <w:nsid w:val="41E668CD"/>
    <w:multiLevelType w:val="hybridMultilevel"/>
    <w:tmpl w:val="15CC7DF4"/>
    <w:lvl w:ilvl="0" w:tplc="1354F60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C284CAD"/>
    <w:multiLevelType w:val="hybridMultilevel"/>
    <w:tmpl w:val="548040B6"/>
    <w:lvl w:ilvl="0" w:tplc="E53CB496">
      <w:start w:val="2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1B173D"/>
    <w:multiLevelType w:val="hybridMultilevel"/>
    <w:tmpl w:val="52EA43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B70"/>
    <w:rsid w:val="0000413A"/>
    <w:rsid w:val="000158A5"/>
    <w:rsid w:val="00017DFE"/>
    <w:rsid w:val="00021210"/>
    <w:rsid w:val="00052764"/>
    <w:rsid w:val="00056844"/>
    <w:rsid w:val="00060F15"/>
    <w:rsid w:val="00072687"/>
    <w:rsid w:val="00075422"/>
    <w:rsid w:val="000B2316"/>
    <w:rsid w:val="000B27FB"/>
    <w:rsid w:val="000B6D07"/>
    <w:rsid w:val="000C1AC6"/>
    <w:rsid w:val="000E4FEC"/>
    <w:rsid w:val="000F5A74"/>
    <w:rsid w:val="000F6E99"/>
    <w:rsid w:val="00112616"/>
    <w:rsid w:val="00122098"/>
    <w:rsid w:val="001604F5"/>
    <w:rsid w:val="00184EF9"/>
    <w:rsid w:val="00193572"/>
    <w:rsid w:val="001C23A2"/>
    <w:rsid w:val="001C5111"/>
    <w:rsid w:val="001E439C"/>
    <w:rsid w:val="00223C1D"/>
    <w:rsid w:val="0025181A"/>
    <w:rsid w:val="0025395B"/>
    <w:rsid w:val="00280542"/>
    <w:rsid w:val="0029423A"/>
    <w:rsid w:val="002A18FB"/>
    <w:rsid w:val="002D3657"/>
    <w:rsid w:val="002F1D4B"/>
    <w:rsid w:val="002F20AD"/>
    <w:rsid w:val="002F6D18"/>
    <w:rsid w:val="003022FC"/>
    <w:rsid w:val="00394CCF"/>
    <w:rsid w:val="003C0A4E"/>
    <w:rsid w:val="003C4FE4"/>
    <w:rsid w:val="003F2B87"/>
    <w:rsid w:val="003F4A18"/>
    <w:rsid w:val="00406CB6"/>
    <w:rsid w:val="00417C9F"/>
    <w:rsid w:val="004509A5"/>
    <w:rsid w:val="004A00A4"/>
    <w:rsid w:val="004B296E"/>
    <w:rsid w:val="004B50EB"/>
    <w:rsid w:val="004C0B89"/>
    <w:rsid w:val="004E2722"/>
    <w:rsid w:val="0050201A"/>
    <w:rsid w:val="00512183"/>
    <w:rsid w:val="00526A55"/>
    <w:rsid w:val="005476EA"/>
    <w:rsid w:val="005618A0"/>
    <w:rsid w:val="00562FE2"/>
    <w:rsid w:val="005D03B6"/>
    <w:rsid w:val="005E173A"/>
    <w:rsid w:val="006237BF"/>
    <w:rsid w:val="00667643"/>
    <w:rsid w:val="00694A54"/>
    <w:rsid w:val="006A7189"/>
    <w:rsid w:val="006B7AEF"/>
    <w:rsid w:val="006C744E"/>
    <w:rsid w:val="006F115C"/>
    <w:rsid w:val="006F16D1"/>
    <w:rsid w:val="006F29E0"/>
    <w:rsid w:val="00714DF8"/>
    <w:rsid w:val="00721C4E"/>
    <w:rsid w:val="00745CFB"/>
    <w:rsid w:val="00761D7B"/>
    <w:rsid w:val="007631EE"/>
    <w:rsid w:val="007922C2"/>
    <w:rsid w:val="007928E7"/>
    <w:rsid w:val="007F6D06"/>
    <w:rsid w:val="00810665"/>
    <w:rsid w:val="008108F7"/>
    <w:rsid w:val="00836328"/>
    <w:rsid w:val="0086287C"/>
    <w:rsid w:val="0088675D"/>
    <w:rsid w:val="008B27DE"/>
    <w:rsid w:val="008C277F"/>
    <w:rsid w:val="008D360A"/>
    <w:rsid w:val="008D73CA"/>
    <w:rsid w:val="009007E6"/>
    <w:rsid w:val="0090187C"/>
    <w:rsid w:val="00911420"/>
    <w:rsid w:val="0092158D"/>
    <w:rsid w:val="00957D48"/>
    <w:rsid w:val="00966E6D"/>
    <w:rsid w:val="00971CD8"/>
    <w:rsid w:val="009B79D5"/>
    <w:rsid w:val="009C75A0"/>
    <w:rsid w:val="009C7EFA"/>
    <w:rsid w:val="009F33A5"/>
    <w:rsid w:val="00A17F57"/>
    <w:rsid w:val="00A356FB"/>
    <w:rsid w:val="00AB4D46"/>
    <w:rsid w:val="00AF2F9C"/>
    <w:rsid w:val="00B02468"/>
    <w:rsid w:val="00B13E78"/>
    <w:rsid w:val="00B56B95"/>
    <w:rsid w:val="00B66A2D"/>
    <w:rsid w:val="00B6720A"/>
    <w:rsid w:val="00BA4B9F"/>
    <w:rsid w:val="00BC3651"/>
    <w:rsid w:val="00BF1207"/>
    <w:rsid w:val="00C006E0"/>
    <w:rsid w:val="00C26A35"/>
    <w:rsid w:val="00C47C65"/>
    <w:rsid w:val="00C538EA"/>
    <w:rsid w:val="00C61F80"/>
    <w:rsid w:val="00C91416"/>
    <w:rsid w:val="00CC1CA9"/>
    <w:rsid w:val="00CC5384"/>
    <w:rsid w:val="00CD56A3"/>
    <w:rsid w:val="00CE1579"/>
    <w:rsid w:val="00D556CA"/>
    <w:rsid w:val="00D60BB8"/>
    <w:rsid w:val="00D67909"/>
    <w:rsid w:val="00D86CA8"/>
    <w:rsid w:val="00D91F38"/>
    <w:rsid w:val="00D92237"/>
    <w:rsid w:val="00DC3AE0"/>
    <w:rsid w:val="00DD5661"/>
    <w:rsid w:val="00E01A64"/>
    <w:rsid w:val="00E41AE0"/>
    <w:rsid w:val="00E45FBC"/>
    <w:rsid w:val="00E64620"/>
    <w:rsid w:val="00EB7B70"/>
    <w:rsid w:val="00EE61E9"/>
    <w:rsid w:val="00EE684B"/>
    <w:rsid w:val="00F17B9C"/>
    <w:rsid w:val="00F34685"/>
    <w:rsid w:val="00F73FF9"/>
    <w:rsid w:val="00FA61EF"/>
    <w:rsid w:val="00FA7C5C"/>
    <w:rsid w:val="00FB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F4A18"/>
    <w:pPr>
      <w:keepNext/>
      <w:keepLines/>
      <w:spacing w:before="200" w:line="276" w:lineRule="auto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4A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1">
    <w:name w:val="Основний текст (2)_"/>
    <w:link w:val="210"/>
    <w:uiPriority w:val="99"/>
    <w:locked/>
    <w:rsid w:val="00EB7B70"/>
    <w:rPr>
      <w:sz w:val="28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EB7B70"/>
    <w:pPr>
      <w:widowControl w:val="0"/>
      <w:shd w:val="clear" w:color="auto" w:fill="FFFFFF"/>
      <w:spacing w:before="300" w:after="600" w:line="326" w:lineRule="exact"/>
    </w:pPr>
    <w:rPr>
      <w:rFonts w:ascii="Calibri" w:eastAsia="Calibri" w:hAnsi="Calibri"/>
      <w:sz w:val="28"/>
      <w:szCs w:val="20"/>
      <w:shd w:val="clear" w:color="auto" w:fill="FFFFFF"/>
      <w:lang w:val="ru-RU" w:eastAsia="ru-RU"/>
    </w:rPr>
  </w:style>
  <w:style w:type="table" w:styleId="a3">
    <w:name w:val="Table Grid"/>
    <w:basedOn w:val="a1"/>
    <w:uiPriority w:val="99"/>
    <w:rsid w:val="00A3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620"/>
    <w:rPr>
      <w:rFonts w:ascii="Tahoma" w:hAnsi="Tahoma" w:cs="Tahoma"/>
      <w:sz w:val="16"/>
      <w:szCs w:val="16"/>
      <w:lang w:val="uk-UA" w:eastAsia="uk-UA"/>
    </w:rPr>
  </w:style>
  <w:style w:type="paragraph" w:styleId="a7">
    <w:name w:val="caption"/>
    <w:basedOn w:val="a"/>
    <w:qFormat/>
    <w:locked/>
    <w:rsid w:val="004C0B89"/>
    <w:pPr>
      <w:ind w:firstLine="720"/>
      <w:jc w:val="center"/>
    </w:pPr>
    <w:rPr>
      <w:sz w:val="28"/>
      <w:szCs w:val="20"/>
      <w:lang w:eastAsia="ru-RU"/>
    </w:rPr>
  </w:style>
  <w:style w:type="character" w:customStyle="1" w:styleId="FontStyle11">
    <w:name w:val="Font Style11"/>
    <w:basedOn w:val="a0"/>
    <w:rsid w:val="004C0B8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B70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2">
    <w:name w:val="heading 2"/>
    <w:basedOn w:val="a"/>
    <w:next w:val="a"/>
    <w:link w:val="20"/>
    <w:uiPriority w:val="99"/>
    <w:qFormat/>
    <w:rsid w:val="003F4A18"/>
    <w:pPr>
      <w:keepNext/>
      <w:keepLines/>
      <w:spacing w:before="200" w:line="276" w:lineRule="auto"/>
      <w:jc w:val="both"/>
      <w:outlineLvl w:val="1"/>
    </w:pPr>
    <w:rPr>
      <w:rFonts w:ascii="Calibri Light" w:hAnsi="Calibri Light"/>
      <w:b/>
      <w:bCs/>
      <w:color w:val="5B9BD5"/>
      <w:sz w:val="26"/>
      <w:szCs w:val="26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F4A18"/>
    <w:rPr>
      <w:rFonts w:ascii="Calibri Light" w:hAnsi="Calibri Light" w:cs="Times New Roman"/>
      <w:b/>
      <w:bCs/>
      <w:color w:val="5B9BD5"/>
      <w:sz w:val="26"/>
      <w:szCs w:val="26"/>
    </w:rPr>
  </w:style>
  <w:style w:type="character" w:customStyle="1" w:styleId="21">
    <w:name w:val="Основний текст (2)_"/>
    <w:link w:val="210"/>
    <w:uiPriority w:val="99"/>
    <w:locked/>
    <w:rsid w:val="00EB7B70"/>
    <w:rPr>
      <w:sz w:val="28"/>
      <w:shd w:val="clear" w:color="auto" w:fill="FFFFFF"/>
    </w:rPr>
  </w:style>
  <w:style w:type="paragraph" w:customStyle="1" w:styleId="210">
    <w:name w:val="Основний текст (2)1"/>
    <w:basedOn w:val="a"/>
    <w:link w:val="21"/>
    <w:uiPriority w:val="99"/>
    <w:rsid w:val="00EB7B70"/>
    <w:pPr>
      <w:widowControl w:val="0"/>
      <w:shd w:val="clear" w:color="auto" w:fill="FFFFFF"/>
      <w:spacing w:before="300" w:after="600" w:line="326" w:lineRule="exact"/>
    </w:pPr>
    <w:rPr>
      <w:rFonts w:ascii="Calibri" w:eastAsia="Calibri" w:hAnsi="Calibri"/>
      <w:sz w:val="28"/>
      <w:szCs w:val="20"/>
      <w:shd w:val="clear" w:color="auto" w:fill="FFFFFF"/>
      <w:lang w:val="ru-RU" w:eastAsia="ru-RU"/>
    </w:rPr>
  </w:style>
  <w:style w:type="table" w:styleId="a3">
    <w:name w:val="Table Grid"/>
    <w:basedOn w:val="a1"/>
    <w:uiPriority w:val="99"/>
    <w:rsid w:val="00A356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356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E646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64620"/>
    <w:rPr>
      <w:rFonts w:ascii="Tahoma" w:hAnsi="Tahoma" w:cs="Tahoma"/>
      <w:sz w:val="16"/>
      <w:szCs w:val="16"/>
      <w:lang w:val="uk-UA" w:eastAsia="uk-UA"/>
    </w:rPr>
  </w:style>
  <w:style w:type="paragraph" w:styleId="a7">
    <w:name w:val="caption"/>
    <w:basedOn w:val="a"/>
    <w:qFormat/>
    <w:locked/>
    <w:rsid w:val="004C0B89"/>
    <w:pPr>
      <w:ind w:firstLine="720"/>
      <w:jc w:val="center"/>
    </w:pPr>
    <w:rPr>
      <w:sz w:val="28"/>
      <w:szCs w:val="20"/>
      <w:lang w:eastAsia="ru-RU"/>
    </w:rPr>
  </w:style>
  <w:style w:type="character" w:customStyle="1" w:styleId="FontStyle11">
    <w:name w:val="Font Style11"/>
    <w:basedOn w:val="a0"/>
    <w:rsid w:val="004C0B8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59734-898B-479C-B74D-3C15771EE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1431</Words>
  <Characters>816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IMZO318</dc:creator>
  <cp:lastModifiedBy>Gurenko</cp:lastModifiedBy>
  <cp:revision>3</cp:revision>
  <cp:lastPrinted>2019-03-01T12:18:00Z</cp:lastPrinted>
  <dcterms:created xsi:type="dcterms:W3CDTF">2019-04-05T10:37:00Z</dcterms:created>
  <dcterms:modified xsi:type="dcterms:W3CDTF">2019-04-05T10:39:00Z</dcterms:modified>
</cp:coreProperties>
</file>