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D4C" w:rsidRPr="007414ED" w:rsidRDefault="002D2D4C" w:rsidP="00A81B83">
      <w:pPr>
        <w:pStyle w:val="a6"/>
        <w:rPr>
          <w:rFonts w:ascii="Times New Roman" w:hAnsi="Times New Roman"/>
          <w:sz w:val="24"/>
          <w:szCs w:val="24"/>
        </w:rPr>
      </w:pPr>
      <w:r w:rsidRPr="007414ED">
        <w:rPr>
          <w:rFonts w:ascii="Times New Roman" w:hAnsi="Times New Roman"/>
          <w:sz w:val="24"/>
          <w:szCs w:val="24"/>
        </w:rPr>
        <w:t xml:space="preserve">Секція: ________________________________________________________________________ </w:t>
      </w:r>
    </w:p>
    <w:p w:rsidR="002D2D4C" w:rsidRPr="007414ED" w:rsidRDefault="002D2D4C" w:rsidP="00A81B8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D2D4C" w:rsidRPr="007414ED" w:rsidRDefault="002D2D4C" w:rsidP="00A81B8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414ED">
        <w:rPr>
          <w:rFonts w:ascii="Times New Roman" w:hAnsi="Times New Roman"/>
          <w:b/>
          <w:sz w:val="24"/>
          <w:szCs w:val="24"/>
        </w:rPr>
        <w:t>НАУКОВО-ЕКСПЕРТНИЙ ВИСНОВОК</w:t>
      </w:r>
    </w:p>
    <w:p w:rsidR="002D2D4C" w:rsidRPr="007414ED" w:rsidRDefault="002D2D4C" w:rsidP="00A81B8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414ED">
        <w:rPr>
          <w:rFonts w:ascii="Times New Roman" w:hAnsi="Times New Roman"/>
          <w:b/>
          <w:sz w:val="24"/>
          <w:szCs w:val="24"/>
        </w:rPr>
        <w:t>з оцінювання проєкту на проведення прикладного дослідження</w:t>
      </w:r>
    </w:p>
    <w:p w:rsidR="002D2D4C" w:rsidRPr="007414ED" w:rsidRDefault="002D2D4C" w:rsidP="00A81B83">
      <w:pPr>
        <w:pStyle w:val="a6"/>
        <w:rPr>
          <w:rFonts w:ascii="Times New Roman" w:hAnsi="Times New Roman"/>
          <w:sz w:val="24"/>
          <w:szCs w:val="24"/>
        </w:rPr>
      </w:pPr>
    </w:p>
    <w:p w:rsidR="002D2D4C" w:rsidRPr="007414ED" w:rsidRDefault="002D2D4C" w:rsidP="00A81B83">
      <w:pPr>
        <w:pStyle w:val="a6"/>
        <w:rPr>
          <w:rFonts w:ascii="Times New Roman" w:hAnsi="Times New Roman"/>
          <w:sz w:val="24"/>
          <w:szCs w:val="24"/>
        </w:rPr>
      </w:pPr>
      <w:r w:rsidRPr="007414ED">
        <w:rPr>
          <w:rFonts w:ascii="Times New Roman" w:hAnsi="Times New Roman"/>
          <w:sz w:val="24"/>
          <w:szCs w:val="24"/>
        </w:rPr>
        <w:t xml:space="preserve">за темою: _______________________________________________________________________ </w:t>
      </w:r>
    </w:p>
    <w:p w:rsidR="002D2D4C" w:rsidRPr="007414ED" w:rsidRDefault="002D2D4C" w:rsidP="00A81B83">
      <w:pPr>
        <w:pStyle w:val="a6"/>
        <w:rPr>
          <w:rFonts w:ascii="Times New Roman" w:hAnsi="Times New Roman"/>
          <w:sz w:val="24"/>
          <w:szCs w:val="24"/>
        </w:rPr>
      </w:pPr>
      <w:r w:rsidRPr="007414E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D2D4C" w:rsidRPr="007414ED" w:rsidRDefault="002D2D4C" w:rsidP="00A81B83">
      <w:pPr>
        <w:pStyle w:val="a6"/>
        <w:rPr>
          <w:rFonts w:ascii="Times New Roman" w:hAnsi="Times New Roman"/>
          <w:sz w:val="24"/>
          <w:szCs w:val="24"/>
        </w:rPr>
      </w:pPr>
    </w:p>
    <w:p w:rsidR="002D2D4C" w:rsidRPr="007414ED" w:rsidRDefault="002D2D4C" w:rsidP="00A81B83">
      <w:pPr>
        <w:pStyle w:val="20"/>
        <w:shd w:val="clear" w:color="auto" w:fill="auto"/>
        <w:spacing w:line="220" w:lineRule="exact"/>
        <w:ind w:hanging="2"/>
        <w:jc w:val="center"/>
        <w:rPr>
          <w:sz w:val="24"/>
          <w:szCs w:val="24"/>
        </w:rPr>
      </w:pPr>
      <w:r w:rsidRPr="007414ED">
        <w:rPr>
          <w:sz w:val="24"/>
          <w:szCs w:val="24"/>
        </w:rPr>
        <w:t>ЗАГАЛЬНІ ВИМОГИ ДО ПРОЄКТУ ТА ЕКСПЕРТА</w:t>
      </w:r>
    </w:p>
    <w:p w:rsidR="002D2D4C" w:rsidRPr="007414ED" w:rsidRDefault="002D2D4C" w:rsidP="00A81B83">
      <w:pPr>
        <w:pStyle w:val="a6"/>
        <w:widowControl w:val="0"/>
        <w:rPr>
          <w:rFonts w:ascii="Times New Roman" w:hAnsi="Times New Roman"/>
          <w:sz w:val="24"/>
          <w:szCs w:val="24"/>
        </w:rPr>
      </w:pPr>
    </w:p>
    <w:p w:rsidR="002D2D4C" w:rsidRPr="007414ED" w:rsidRDefault="002D2D4C" w:rsidP="002D2D4C">
      <w:pPr>
        <w:pStyle w:val="a6"/>
        <w:widowControl w:val="0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414ED">
        <w:rPr>
          <w:rFonts w:ascii="Times New Roman" w:hAnsi="Times New Roman"/>
          <w:sz w:val="24"/>
          <w:szCs w:val="24"/>
        </w:rPr>
        <w:t xml:space="preserve">Відповідність представленого проєкту науковому напряму секції – </w:t>
      </w:r>
      <w:r w:rsidRPr="007414ED">
        <w:rPr>
          <w:rFonts w:ascii="Times New Roman" w:hAnsi="Times New Roman"/>
          <w:sz w:val="24"/>
          <w:szCs w:val="24"/>
        </w:rPr>
        <w:tab/>
        <w:t xml:space="preserve">        ТАК      / НІ       </w:t>
      </w:r>
    </w:p>
    <w:p w:rsidR="002D2D4C" w:rsidRPr="007414ED" w:rsidRDefault="002D2D4C" w:rsidP="00A81B83">
      <w:pPr>
        <w:pStyle w:val="a6"/>
        <w:widowControl w:val="0"/>
        <w:rPr>
          <w:rFonts w:ascii="Times New Roman" w:hAnsi="Times New Roman"/>
          <w:i/>
          <w:iCs/>
          <w:sz w:val="24"/>
          <w:szCs w:val="24"/>
        </w:rPr>
      </w:pPr>
      <w:r w:rsidRPr="007414ED">
        <w:rPr>
          <w:rFonts w:ascii="Times New Roman" w:hAnsi="Times New Roman"/>
          <w:i/>
          <w:iCs/>
          <w:sz w:val="24"/>
          <w:szCs w:val="24"/>
        </w:rPr>
        <w:t>У випадку відповіді «НІ» всіма експертами, проєкт має бути переданий Підрозділом на іншу секцію. У випадку різних відповідей експертами рішення щодо відповідності напряму приймається на засіданні Секції.</w:t>
      </w:r>
    </w:p>
    <w:p w:rsidR="002D2D4C" w:rsidRPr="007414ED" w:rsidRDefault="002D2D4C" w:rsidP="002D2D4C">
      <w:pPr>
        <w:pStyle w:val="a6"/>
        <w:widowControl w:val="0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414ED">
        <w:rPr>
          <w:rFonts w:ascii="Times New Roman" w:hAnsi="Times New Roman"/>
          <w:sz w:val="24"/>
          <w:szCs w:val="24"/>
        </w:rPr>
        <w:t xml:space="preserve">Відповідність наукового напряму експерта заявленій тематиці проєкту –   ТАК     / НІ     </w:t>
      </w:r>
    </w:p>
    <w:p w:rsidR="002D2D4C" w:rsidRPr="007414ED" w:rsidRDefault="002D2D4C" w:rsidP="00A81B83">
      <w:pPr>
        <w:pStyle w:val="a6"/>
        <w:widowControl w:val="0"/>
        <w:rPr>
          <w:rFonts w:ascii="Times New Roman" w:hAnsi="Times New Roman"/>
          <w:i/>
          <w:iCs/>
          <w:sz w:val="24"/>
          <w:szCs w:val="24"/>
        </w:rPr>
      </w:pPr>
      <w:r w:rsidRPr="007414ED">
        <w:rPr>
          <w:rFonts w:ascii="Times New Roman" w:hAnsi="Times New Roman"/>
          <w:i/>
          <w:iCs/>
          <w:sz w:val="24"/>
          <w:szCs w:val="24"/>
        </w:rPr>
        <w:t>У випадку відповіді «НІ» проєкт має бути переданий іншому експерту.</w:t>
      </w:r>
    </w:p>
    <w:p w:rsidR="002D2D4C" w:rsidRPr="007414ED" w:rsidRDefault="002D2D4C" w:rsidP="00A81B83">
      <w:pPr>
        <w:pStyle w:val="a6"/>
        <w:widowControl w:val="0"/>
        <w:rPr>
          <w:rFonts w:ascii="Times New Roman" w:hAnsi="Times New Roman"/>
          <w:sz w:val="24"/>
          <w:szCs w:val="24"/>
        </w:rPr>
      </w:pPr>
    </w:p>
    <w:p w:rsidR="002D2D4C" w:rsidRPr="007414ED" w:rsidRDefault="002D2D4C" w:rsidP="00A81B83">
      <w:pPr>
        <w:pStyle w:val="aa"/>
        <w:shd w:val="clear" w:color="auto" w:fill="auto"/>
        <w:spacing w:line="220" w:lineRule="exact"/>
        <w:rPr>
          <w:sz w:val="24"/>
          <w:szCs w:val="24"/>
        </w:rPr>
      </w:pPr>
      <w:r w:rsidRPr="007414ED">
        <w:rPr>
          <w:sz w:val="24"/>
          <w:szCs w:val="24"/>
        </w:rPr>
        <w:t>РОЗДІЛ І. Змістовні показники</w:t>
      </w:r>
    </w:p>
    <w:p w:rsidR="002D2D4C" w:rsidRPr="007414ED" w:rsidRDefault="002D2D4C" w:rsidP="002D2D4C">
      <w:pPr>
        <w:pStyle w:val="a6"/>
        <w:widowControl w:val="0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930"/>
        <w:gridCol w:w="709"/>
      </w:tblGrid>
      <w:tr w:rsidR="00127AFF" w:rsidRPr="007414ED" w:rsidTr="00EC342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7414ED" w:rsidRDefault="00127AFF" w:rsidP="00EC3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7414ED" w:rsidRDefault="00127AFF" w:rsidP="00EC3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 xml:space="preserve">Вимоги до роботи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7414ED" w:rsidRDefault="00127AFF" w:rsidP="00EC3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Бали</w:t>
            </w:r>
          </w:p>
        </w:tc>
      </w:tr>
      <w:tr w:rsidR="00127AFF" w:rsidRPr="007414ED" w:rsidTr="00EC3421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7414ED" w:rsidRDefault="00127AFF" w:rsidP="00EC3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7414ED" w:rsidRDefault="00E8126F" w:rsidP="00EC3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4ED">
              <w:rPr>
                <w:rFonts w:ascii="Times New Roman" w:hAnsi="Times New Roman"/>
                <w:b/>
                <w:sz w:val="24"/>
                <w:szCs w:val="24"/>
              </w:rPr>
              <w:t>Проєк</w:t>
            </w:r>
            <w:r w:rsidR="00127AFF" w:rsidRPr="007414ED">
              <w:rPr>
                <w:rFonts w:ascii="Times New Roman" w:hAnsi="Times New Roman"/>
                <w:b/>
                <w:sz w:val="24"/>
                <w:szCs w:val="24"/>
              </w:rPr>
              <w:t xml:space="preserve">т за тематикою та предметом спрямований на вирішення: </w:t>
            </w:r>
          </w:p>
        </w:tc>
      </w:tr>
      <w:tr w:rsidR="002D2D4C" w:rsidRPr="007414ED" w:rsidTr="002D2D4C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4C" w:rsidRPr="007414ED" w:rsidRDefault="002D2D4C" w:rsidP="002D2D4C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414ED">
              <w:rPr>
                <w:sz w:val="24"/>
                <w:szCs w:val="24"/>
              </w:rPr>
              <w:t>- проблеми з переліку нагальних проблем оборони, безпеки, економіки та суспільства України, який визначений Центральним органом виконавчої влади, державними відомствами тощо та оприлюднений на сайті МОН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4C" w:rsidRPr="007414ED" w:rsidRDefault="002D2D4C" w:rsidP="002D2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D2D4C" w:rsidRPr="007414ED" w:rsidTr="002D2D4C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 xml:space="preserve">- важливої соціально-економічної, наукової, прикладної або технологічної проблеми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4C" w:rsidRPr="007414ED" w:rsidRDefault="002D2D4C" w:rsidP="002D2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D2D4C" w:rsidRPr="007414ED" w:rsidTr="002D2D4C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- поточних питань розвитку науки, технологій, суспільних практик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4C" w:rsidRPr="007414ED" w:rsidRDefault="002D2D4C" w:rsidP="002D2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D2D4C" w:rsidRPr="007414ED" w:rsidTr="002D2D4C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 xml:space="preserve">- актуальність проєкту не можна вважати обґрунтованою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4C" w:rsidRPr="007414ED" w:rsidRDefault="002D2D4C" w:rsidP="002D2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2D4C" w:rsidRPr="007414ED" w:rsidTr="00EC3421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4ED">
              <w:rPr>
                <w:rFonts w:ascii="Times New Roman" w:hAnsi="Times New Roman"/>
                <w:b/>
                <w:sz w:val="24"/>
                <w:szCs w:val="24"/>
              </w:rPr>
              <w:t>Повнота використання світового досвіду при обґрунтуванні проблеми, теми, предмету, основних ідей, мети і завдань дослідження:</w:t>
            </w:r>
          </w:p>
        </w:tc>
      </w:tr>
      <w:tr w:rsidR="002D2D4C" w:rsidRPr="007414ED" w:rsidTr="00EC342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07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 xml:space="preserve">- добре враховано світовий та </w:t>
            </w:r>
            <w:r w:rsidR="000778BA" w:rsidRPr="007414ED">
              <w:rPr>
                <w:rFonts w:ascii="Times New Roman" w:hAnsi="Times New Roman"/>
                <w:sz w:val="24"/>
                <w:szCs w:val="24"/>
              </w:rPr>
              <w:t>українськ</w:t>
            </w:r>
            <w:r w:rsidRPr="007414ED">
              <w:rPr>
                <w:rFonts w:ascii="Times New Roman" w:hAnsi="Times New Roman"/>
                <w:sz w:val="24"/>
                <w:szCs w:val="24"/>
              </w:rPr>
              <w:t>ий досвід, що підтверджується змістовними порівняннями та визначенням відмінностей роботи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D2D4C" w:rsidRPr="007414ED" w:rsidTr="00EC342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077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 xml:space="preserve">- в основному враховано світовий та </w:t>
            </w:r>
            <w:r w:rsidR="000778BA" w:rsidRPr="007414ED">
              <w:rPr>
                <w:rFonts w:ascii="Times New Roman" w:hAnsi="Times New Roman"/>
                <w:sz w:val="24"/>
                <w:szCs w:val="24"/>
              </w:rPr>
              <w:t>український</w:t>
            </w:r>
            <w:r w:rsidRPr="007414ED">
              <w:rPr>
                <w:rFonts w:ascii="Times New Roman" w:hAnsi="Times New Roman"/>
                <w:sz w:val="24"/>
                <w:szCs w:val="24"/>
              </w:rPr>
              <w:t xml:space="preserve"> досвід, але бракує змістовності порівнянь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D2D4C" w:rsidRPr="007414ED" w:rsidTr="00EC342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- частково враховано українські та не враховано закордонні напрацювання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2D4C" w:rsidRPr="007414ED" w:rsidTr="00EC342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- порівняння відсутні або незадовільні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2D4C" w:rsidRPr="007414ED" w:rsidTr="00EC3421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4ED">
              <w:rPr>
                <w:rFonts w:ascii="Times New Roman" w:hAnsi="Times New Roman"/>
                <w:b/>
                <w:sz w:val="24"/>
                <w:szCs w:val="24"/>
              </w:rPr>
              <w:t xml:space="preserve">Повнота визначення </w:t>
            </w:r>
            <w:r w:rsidRPr="007414E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очікуваних пізнавальних результатів:</w:t>
            </w:r>
          </w:p>
        </w:tc>
      </w:tr>
      <w:tr w:rsidR="002D2D4C" w:rsidRPr="007414ED" w:rsidTr="00EC342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- результати представлено повно і переконливо, наведено проєкти наукових описів та пояснень, розкрито попередні описи встановлюваних закономірностей, створюваних моделей, теорій та/або концепцій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D2D4C" w:rsidRPr="007414ED" w:rsidTr="00EC342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- результати представлено в основному добре, наведено проєкти наукових описів та пояснень, частково представлено описи встановлюваних закономірностей, створюваних моделей, теорій та/або концепцій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D2D4C" w:rsidRPr="007414ED" w:rsidTr="00EC342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- очікувані наукові результати проголошено (названо), але не розкрито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2D4C" w:rsidRPr="007414ED" w:rsidTr="00EC342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- результати визначено незадовільно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2D4C" w:rsidRPr="007414ED" w:rsidTr="00EC3421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4ED">
              <w:rPr>
                <w:rFonts w:ascii="Times New Roman" w:hAnsi="Times New Roman"/>
                <w:b/>
                <w:sz w:val="24"/>
                <w:szCs w:val="24"/>
              </w:rPr>
              <w:t xml:space="preserve">Наукова новизна та оригінальність очікуваних результатів: </w:t>
            </w:r>
          </w:p>
        </w:tc>
      </w:tr>
      <w:tr w:rsidR="002D2D4C" w:rsidRPr="007414ED" w:rsidTr="00EC342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- очікувані результати відповідають або й перевищують показники відповідних аналогів/прототипів світового рівня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D2D4C" w:rsidRPr="007414ED" w:rsidTr="00EC342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- результати будуть новими для України, що достатньо обґрунтовано порівняннями з українськими аналогами, прототипами та іншим світовим доробком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D2D4C" w:rsidRPr="007414ED" w:rsidTr="00EC342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- результати матимуть певну новизну, що обґрунтовано порівняннями із світовими аналогами, прототипами та іншим світовим доробком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D2D4C" w:rsidRPr="007414ED" w:rsidTr="00EC342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- новизна результатів проголошується, але не обґрунтовується або є сумнівною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2D4C" w:rsidRPr="007414ED" w:rsidTr="00EC342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- очікувані результати не є новими та оригінальними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2D4C" w:rsidRPr="007414ED" w:rsidTr="00EC3421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4ED">
              <w:rPr>
                <w:rFonts w:ascii="Times New Roman" w:hAnsi="Times New Roman"/>
                <w:b/>
                <w:sz w:val="24"/>
                <w:szCs w:val="24"/>
              </w:rPr>
              <w:t>Методологічна цінність, наявність, повнота розкриття та обґрунтованість новостворюваних підходів, методів і засобів наукових досліджень, можливість їх застосування як міждисциплінарних:</w:t>
            </w:r>
          </w:p>
        </w:tc>
      </w:tr>
      <w:tr w:rsidR="002D2D4C" w:rsidRPr="007414ED" w:rsidTr="00EC342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- методологічні складові роботи будуть новими, що цілком обґрунтовано порівняннями із світовими аналогами і прототипами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3C16B6" w:rsidP="002D2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D2D4C" w:rsidRPr="007414ED" w:rsidTr="00EC342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3C1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C16B6" w:rsidRPr="007414ED">
              <w:rPr>
                <w:rFonts w:ascii="Times New Roman" w:hAnsi="Times New Roman"/>
                <w:sz w:val="24"/>
                <w:szCs w:val="24"/>
              </w:rPr>
              <w:t>м</w:t>
            </w:r>
            <w:r w:rsidRPr="007414ED">
              <w:rPr>
                <w:rFonts w:ascii="Times New Roman" w:hAnsi="Times New Roman"/>
                <w:sz w:val="24"/>
                <w:szCs w:val="24"/>
              </w:rPr>
              <w:t xml:space="preserve">етодологічні складові та/або підходи визнані світовою наукою, однак потребують адаптації та доопрацювання українськими авторами для імплементації </w:t>
            </w:r>
            <w:r w:rsidR="003C16B6" w:rsidRPr="007414ED">
              <w:rPr>
                <w:rFonts w:ascii="Times New Roman" w:hAnsi="Times New Roman"/>
                <w:sz w:val="24"/>
                <w:szCs w:val="24"/>
              </w:rPr>
              <w:t>в українських</w:t>
            </w:r>
            <w:r w:rsidRPr="007414ED">
              <w:rPr>
                <w:rFonts w:ascii="Times New Roman" w:hAnsi="Times New Roman"/>
                <w:sz w:val="24"/>
                <w:szCs w:val="24"/>
              </w:rPr>
              <w:t xml:space="preserve"> умовах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D2D4C" w:rsidRPr="007414ED" w:rsidTr="00EC342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- методологічні складові традиційні, але передбачено опис нового їх використання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2D4C" w:rsidRPr="007414ED" w:rsidTr="00EC342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- робота не матиме методологічної цінності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2D4C" w:rsidRPr="007414ED" w:rsidTr="00EC3421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4ED">
              <w:rPr>
                <w:rFonts w:ascii="Times New Roman" w:hAnsi="Times New Roman"/>
                <w:b/>
                <w:sz w:val="24"/>
                <w:szCs w:val="24"/>
              </w:rPr>
              <w:t>Практична цінність очікуваних результатів роботи (що підтверджується листами підтримки потенційних замовників), (окрім системи освіти):</w:t>
            </w:r>
          </w:p>
        </w:tc>
      </w:tr>
      <w:tr w:rsidR="002D2D4C" w:rsidRPr="007414ED" w:rsidTr="00EC342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- обґрунтовано висока для наукового та соціально-економічного (зокрема суспільного) розвитку країни в цілому або декількох галузей, безпеки та обороноздатності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D2D4C" w:rsidRPr="007414ED" w:rsidTr="00EC342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- обґрунтовано висока для окремої галузі економіки та суспільства, технологій, суспільних практик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D2D4C" w:rsidRPr="007414ED" w:rsidTr="00EC342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- проголошується і може мати місце, але обґрунтування сумнівні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2D4C" w:rsidRPr="007414ED" w:rsidTr="00EC342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- практична цінність відсутня або недостатня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2D4C" w:rsidRPr="007414ED" w:rsidTr="00EC3421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4ED">
              <w:rPr>
                <w:rFonts w:ascii="Times New Roman" w:hAnsi="Times New Roman"/>
                <w:b/>
                <w:sz w:val="24"/>
                <w:szCs w:val="24"/>
              </w:rPr>
              <w:t>Практична цінність очікуваних результатів роботи для системи освіти:</w:t>
            </w:r>
          </w:p>
        </w:tc>
      </w:tr>
      <w:tr w:rsidR="002D2D4C" w:rsidRPr="007414ED" w:rsidTr="00EC342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- обґрунтовано висока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2D4C" w:rsidRPr="007414ED" w:rsidTr="00EC342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- може мати місце, але обґрунтування неповне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2D4C" w:rsidRPr="007414ED" w:rsidTr="00EC3421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- цінність для системи освіти сумнівна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2D4C" w:rsidRPr="007414ED" w:rsidTr="00EC3421">
        <w:trPr>
          <w:trHeight w:val="2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3C16B6" w:rsidP="001B57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4ED">
              <w:rPr>
                <w:rFonts w:ascii="Times New Roman" w:hAnsi="Times New Roman"/>
                <w:b/>
                <w:sz w:val="24"/>
                <w:szCs w:val="24"/>
              </w:rPr>
              <w:t xml:space="preserve">РАЗОМ за Розділом І </w:t>
            </w:r>
            <w:r w:rsidR="002D2D4C" w:rsidRPr="007414ED">
              <w:rPr>
                <w:rFonts w:ascii="Times New Roman" w:hAnsi="Times New Roman"/>
                <w:b/>
                <w:sz w:val="24"/>
                <w:szCs w:val="24"/>
              </w:rPr>
              <w:t xml:space="preserve">(0 - </w:t>
            </w:r>
            <w:r w:rsidRPr="007414E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D2D4C" w:rsidRPr="007414ED">
              <w:rPr>
                <w:rFonts w:ascii="Times New Roman" w:hAnsi="Times New Roman"/>
                <w:b/>
                <w:sz w:val="24"/>
                <w:szCs w:val="24"/>
              </w:rPr>
              <w:t>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4C" w:rsidRPr="007414ED" w:rsidRDefault="002D2D4C" w:rsidP="002D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7AFF" w:rsidRPr="007414ED" w:rsidRDefault="00127AFF" w:rsidP="003C1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4ED">
        <w:rPr>
          <w:rFonts w:ascii="Times New Roman" w:hAnsi="Times New Roman"/>
          <w:sz w:val="24"/>
          <w:szCs w:val="24"/>
        </w:rPr>
        <w:t xml:space="preserve">Якщо </w:t>
      </w:r>
      <w:r w:rsidR="00E8126F" w:rsidRPr="007414ED">
        <w:rPr>
          <w:rFonts w:ascii="Times New Roman" w:hAnsi="Times New Roman"/>
          <w:sz w:val="24"/>
          <w:szCs w:val="24"/>
        </w:rPr>
        <w:t>проєк</w:t>
      </w:r>
      <w:r w:rsidRPr="007414ED">
        <w:rPr>
          <w:rFonts w:ascii="Times New Roman" w:hAnsi="Times New Roman"/>
          <w:sz w:val="24"/>
          <w:szCs w:val="24"/>
        </w:rPr>
        <w:t xml:space="preserve">т за Розділом І одержує сумарний бал </w:t>
      </w:r>
      <w:r w:rsidRPr="007414ED">
        <w:rPr>
          <w:rFonts w:ascii="Times New Roman" w:hAnsi="Times New Roman"/>
          <w:b/>
          <w:sz w:val="24"/>
          <w:szCs w:val="24"/>
        </w:rPr>
        <w:t>менше 15</w:t>
      </w:r>
      <w:r w:rsidRPr="007414ED">
        <w:rPr>
          <w:rFonts w:ascii="Times New Roman" w:hAnsi="Times New Roman"/>
          <w:sz w:val="24"/>
          <w:szCs w:val="24"/>
        </w:rPr>
        <w:t xml:space="preserve"> або має оцінку </w:t>
      </w:r>
      <w:r w:rsidRPr="007414ED">
        <w:rPr>
          <w:rFonts w:ascii="Times New Roman" w:hAnsi="Times New Roman"/>
          <w:b/>
          <w:sz w:val="24"/>
          <w:szCs w:val="24"/>
        </w:rPr>
        <w:t>«0»</w:t>
      </w:r>
      <w:r w:rsidRPr="007414ED">
        <w:rPr>
          <w:rFonts w:ascii="Times New Roman" w:hAnsi="Times New Roman"/>
          <w:sz w:val="24"/>
          <w:szCs w:val="24"/>
        </w:rPr>
        <w:t xml:space="preserve"> хоча б у одному з пунктів 1, 2, 4 або 6, він вважається</w:t>
      </w:r>
      <w:r w:rsidRPr="007414ED">
        <w:rPr>
          <w:rFonts w:ascii="Times New Roman" w:hAnsi="Times New Roman"/>
          <w:b/>
          <w:i/>
          <w:sz w:val="24"/>
          <w:szCs w:val="24"/>
        </w:rPr>
        <w:t xml:space="preserve"> незадовільним </w:t>
      </w:r>
      <w:r w:rsidRPr="007414ED">
        <w:rPr>
          <w:rFonts w:ascii="Times New Roman" w:hAnsi="Times New Roman"/>
          <w:sz w:val="24"/>
          <w:szCs w:val="24"/>
        </w:rPr>
        <w:t>незалежно від оцінок інших пунктів і розділів.</w:t>
      </w:r>
    </w:p>
    <w:p w:rsidR="00127AFF" w:rsidRPr="007414ED" w:rsidRDefault="00127AFF" w:rsidP="003C16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7AFF" w:rsidRPr="007414ED" w:rsidRDefault="00127AFF" w:rsidP="003C16B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414ED">
        <w:rPr>
          <w:rFonts w:ascii="Times New Roman" w:hAnsi="Times New Roman"/>
          <w:b/>
          <w:sz w:val="24"/>
          <w:szCs w:val="24"/>
        </w:rPr>
        <w:t>РОЗДІЛ ІІ*. Науков</w:t>
      </w:r>
      <w:r w:rsidR="001A341C" w:rsidRPr="007414ED">
        <w:rPr>
          <w:rFonts w:ascii="Times New Roman" w:hAnsi="Times New Roman"/>
          <w:b/>
          <w:sz w:val="24"/>
          <w:szCs w:val="24"/>
        </w:rPr>
        <w:t>ий</w:t>
      </w:r>
      <w:r w:rsidR="00702C35" w:rsidRPr="007414ED">
        <w:rPr>
          <w:rFonts w:ascii="Times New Roman" w:hAnsi="Times New Roman"/>
          <w:b/>
          <w:sz w:val="24"/>
          <w:szCs w:val="24"/>
        </w:rPr>
        <w:t xml:space="preserve"> доробок та</w:t>
      </w:r>
      <w:r w:rsidRPr="007414ED">
        <w:rPr>
          <w:rFonts w:ascii="Times New Roman" w:hAnsi="Times New Roman"/>
          <w:b/>
          <w:sz w:val="24"/>
          <w:szCs w:val="24"/>
        </w:rPr>
        <w:t xml:space="preserve"> досвід авторів за напрямом </w:t>
      </w:r>
      <w:r w:rsidR="00E8126F" w:rsidRPr="007414ED">
        <w:rPr>
          <w:rFonts w:ascii="Times New Roman" w:hAnsi="Times New Roman"/>
          <w:b/>
          <w:sz w:val="24"/>
          <w:szCs w:val="24"/>
        </w:rPr>
        <w:t>проєк</w:t>
      </w:r>
      <w:r w:rsidRPr="007414ED">
        <w:rPr>
          <w:rFonts w:ascii="Times New Roman" w:hAnsi="Times New Roman"/>
          <w:b/>
          <w:sz w:val="24"/>
          <w:szCs w:val="24"/>
        </w:rPr>
        <w:t>ту (за попередні 5</w:t>
      </w:r>
      <w:r w:rsidR="003C16B6" w:rsidRPr="007414ED">
        <w:rPr>
          <w:rFonts w:ascii="Times New Roman" w:hAnsi="Times New Roman"/>
          <w:b/>
          <w:sz w:val="24"/>
          <w:szCs w:val="24"/>
        </w:rPr>
        <w:t> </w:t>
      </w:r>
      <w:r w:rsidRPr="007414ED">
        <w:rPr>
          <w:rFonts w:ascii="Times New Roman" w:hAnsi="Times New Roman"/>
          <w:b/>
          <w:sz w:val="24"/>
          <w:szCs w:val="24"/>
        </w:rPr>
        <w:t xml:space="preserve">років (включно з роком подання запиту)) </w:t>
      </w:r>
      <w:r w:rsidRPr="007414ED">
        <w:rPr>
          <w:rFonts w:ascii="Times New Roman" w:hAnsi="Times New Roman"/>
          <w:i/>
          <w:sz w:val="24"/>
          <w:szCs w:val="24"/>
        </w:rPr>
        <w:t xml:space="preserve">Оцінюються показники на відповідність напряму, меті, об’єкту, предмету та завданням </w:t>
      </w:r>
      <w:r w:rsidR="00E8126F" w:rsidRPr="007414ED">
        <w:rPr>
          <w:rFonts w:ascii="Times New Roman" w:hAnsi="Times New Roman"/>
          <w:i/>
          <w:sz w:val="24"/>
          <w:szCs w:val="24"/>
        </w:rPr>
        <w:t>проєк</w:t>
      </w:r>
      <w:r w:rsidRPr="007414ED">
        <w:rPr>
          <w:rFonts w:ascii="Times New Roman" w:hAnsi="Times New Roman"/>
          <w:i/>
          <w:sz w:val="24"/>
          <w:szCs w:val="24"/>
        </w:rPr>
        <w:t xml:space="preserve">ту. Експерт зобов’язаний не зараховувати їх </w:t>
      </w:r>
      <w:r w:rsidRPr="007414ED">
        <w:rPr>
          <w:rFonts w:ascii="Times New Roman" w:hAnsi="Times New Roman"/>
          <w:b/>
          <w:i/>
          <w:sz w:val="24"/>
          <w:szCs w:val="24"/>
        </w:rPr>
        <w:t>у разі повної невідповідності.</w:t>
      </w:r>
      <w:r w:rsidR="003C16B6" w:rsidRPr="007414ED">
        <w:rPr>
          <w:rFonts w:ascii="Times New Roman" w:hAnsi="Times New Roman"/>
          <w:b/>
          <w:i/>
          <w:sz w:val="24"/>
          <w:szCs w:val="24"/>
        </w:rPr>
        <w:t xml:space="preserve"> Для оцінювання враховуються показники керівника та 5 основних виконавців (авторів) проєкту</w:t>
      </w:r>
    </w:p>
    <w:p w:rsidR="00CD5803" w:rsidRPr="007414ED" w:rsidRDefault="00CD5803" w:rsidP="003C16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6772"/>
        <w:gridCol w:w="1984"/>
        <w:gridCol w:w="992"/>
      </w:tblGrid>
      <w:tr w:rsidR="00D14155" w:rsidRPr="007414ED" w:rsidTr="00CD5803">
        <w:trPr>
          <w:trHeight w:val="6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55" w:rsidRPr="007414ED" w:rsidRDefault="00D14155" w:rsidP="002C7177">
            <w:pPr>
              <w:spacing w:after="0" w:line="240" w:lineRule="auto"/>
              <w:ind w:right="-222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55" w:rsidRPr="007414ED" w:rsidRDefault="00D14155" w:rsidP="002C7177">
            <w:pPr>
              <w:spacing w:after="0" w:line="240" w:lineRule="auto"/>
              <w:ind w:right="-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Назви показників доробку</w:t>
            </w:r>
            <w:r w:rsidR="003C16B6" w:rsidRPr="007414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16B6" w:rsidRPr="007414ED">
              <w:rPr>
                <w:rFonts w:ascii="Times New Roman" w:hAnsi="Times New Roman"/>
                <w:sz w:val="24"/>
                <w:szCs w:val="24"/>
              </w:rPr>
              <w:br/>
              <w:t>(значення показників беруться із запиту)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55" w:rsidRPr="007414ED" w:rsidRDefault="00D14155" w:rsidP="00CD5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 xml:space="preserve">Взяти кількість із запиту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55" w:rsidRPr="007414ED" w:rsidRDefault="00D14155" w:rsidP="00CD5803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Обрати відповідні бали</w:t>
            </w:r>
          </w:p>
        </w:tc>
      </w:tr>
      <w:tr w:rsidR="007414ED" w:rsidRPr="007414ED" w:rsidTr="00CD5803">
        <w:trPr>
          <w:trHeight w:val="28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ind w:right="-222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 xml:space="preserve">Сумарний h-індекс керівника та 5 основних виконавців (авторів) проєкту згідно БД Scopus або WoS </w:t>
            </w:r>
            <w:r w:rsidRPr="007414E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7414ED">
              <w:rPr>
                <w:rFonts w:ascii="Times New Roman" w:hAnsi="Times New Roman"/>
                <w:i/>
                <w:sz w:val="24"/>
                <w:szCs w:val="24"/>
              </w:rPr>
              <w:t>Google</w:t>
            </w:r>
            <w:proofErr w:type="spellEnd"/>
            <w:r w:rsidRPr="007414E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14ED">
              <w:rPr>
                <w:rFonts w:ascii="Times New Roman" w:hAnsi="Times New Roman"/>
                <w:i/>
                <w:sz w:val="24"/>
                <w:szCs w:val="24"/>
              </w:rPr>
              <w:t>Scholar</w:t>
            </w:r>
            <w:proofErr w:type="spellEnd"/>
            <w:r w:rsidRPr="007414ED">
              <w:rPr>
                <w:rFonts w:ascii="Times New Roman" w:hAnsi="Times New Roman"/>
                <w:i/>
                <w:sz w:val="24"/>
                <w:szCs w:val="24"/>
              </w:rPr>
              <w:t xml:space="preserve"> для секції «Соціальні та гуманітарні науки»)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0-3 (0-15)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14ED" w:rsidRPr="007414ED" w:rsidTr="00CD5803">
        <w:trPr>
          <w:trHeight w:val="2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ind w:right="-2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4-5 (16-25)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14ED" w:rsidRPr="007414ED" w:rsidTr="00CD5803">
        <w:trPr>
          <w:trHeight w:val="11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ind w:right="-2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6-8  (26-40)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14ED" w:rsidRPr="007414ED" w:rsidTr="00CD5803">
        <w:trPr>
          <w:trHeight w:val="15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ind w:right="-2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9-10 (41-50)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14ED" w:rsidRPr="007414ED" w:rsidTr="00CD5803">
        <w:trPr>
          <w:trHeight w:val="28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ind w:right="-2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11-13 (51-65)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14ED" w:rsidRPr="007414ED" w:rsidTr="00CD5803">
        <w:trPr>
          <w:trHeight w:val="2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ind w:right="-2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 xml:space="preserve">14 і більше </w:t>
            </w:r>
            <w:r w:rsidRPr="007414ED">
              <w:rPr>
                <w:rFonts w:ascii="Times New Roman" w:hAnsi="Times New Roman"/>
                <w:sz w:val="24"/>
                <w:szCs w:val="24"/>
              </w:rPr>
              <w:br/>
              <w:t>(66 і більше)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414ED" w:rsidRPr="007414ED" w:rsidTr="00CD5803">
        <w:trPr>
          <w:trHeight w:val="32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ind w:right="-222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 xml:space="preserve">Сумарна кількість цитувань керівника та 5 основних виконавців (авторів) проєкту згідно БД Scopus або WoS </w:t>
            </w:r>
            <w:r w:rsidRPr="007414E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7414ED">
              <w:rPr>
                <w:rFonts w:ascii="Times New Roman" w:hAnsi="Times New Roman"/>
                <w:i/>
                <w:sz w:val="24"/>
                <w:szCs w:val="24"/>
              </w:rPr>
              <w:t>Google</w:t>
            </w:r>
            <w:proofErr w:type="spellEnd"/>
            <w:r w:rsidRPr="007414E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14ED">
              <w:rPr>
                <w:rFonts w:ascii="Times New Roman" w:hAnsi="Times New Roman"/>
                <w:i/>
                <w:sz w:val="24"/>
                <w:szCs w:val="24"/>
              </w:rPr>
              <w:t>Scholar</w:t>
            </w:r>
            <w:proofErr w:type="spellEnd"/>
            <w:r w:rsidRPr="007414ED">
              <w:rPr>
                <w:rFonts w:ascii="Times New Roman" w:hAnsi="Times New Roman"/>
                <w:i/>
                <w:sz w:val="24"/>
                <w:szCs w:val="24"/>
              </w:rPr>
              <w:t xml:space="preserve"> для секції «Соціальні та гуманітарні науки»)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pacing w:val="-2"/>
                <w:sz w:val="24"/>
                <w:szCs w:val="24"/>
              </w:rPr>
              <w:t>менше 60 (120)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14ED" w:rsidRPr="007414ED" w:rsidTr="00CD5803">
        <w:trPr>
          <w:trHeight w:val="32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ind w:right="-2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pacing w:val="-2"/>
                <w:sz w:val="24"/>
                <w:szCs w:val="24"/>
              </w:rPr>
              <w:t>60-74 (121-148)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14ED" w:rsidRPr="007414ED" w:rsidTr="00CD5803">
        <w:trPr>
          <w:trHeight w:val="32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ind w:right="-2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pacing w:val="-2"/>
                <w:sz w:val="24"/>
                <w:szCs w:val="24"/>
              </w:rPr>
              <w:t>75-110 (149-220)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14ED" w:rsidRPr="007414ED" w:rsidTr="00CD5803">
        <w:trPr>
          <w:trHeight w:val="32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ind w:right="-2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pacing w:val="-2"/>
                <w:sz w:val="24"/>
                <w:szCs w:val="24"/>
              </w:rPr>
              <w:t>111-200 (221-400)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14ED" w:rsidRPr="007414ED" w:rsidTr="00CD5803">
        <w:trPr>
          <w:trHeight w:val="32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ind w:right="-2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pacing w:val="-2"/>
                <w:sz w:val="24"/>
                <w:szCs w:val="24"/>
              </w:rPr>
              <w:t>201-290 (401-580)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14ED" w:rsidRPr="007414ED" w:rsidTr="00CD5803">
        <w:trPr>
          <w:trHeight w:val="32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ind w:right="-2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ind w:right="-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291 і більше </w:t>
            </w:r>
            <w:r w:rsidRPr="007414ED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(581 і більше)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414ED" w:rsidRPr="007414ED" w:rsidTr="0091703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ind w:right="-222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pStyle w:val="Default"/>
              <w:ind w:right="-222"/>
              <w:rPr>
                <w:i/>
                <w:color w:val="auto"/>
              </w:rPr>
            </w:pPr>
            <w:r w:rsidRPr="007414ED">
              <w:rPr>
                <w:color w:val="auto"/>
              </w:rPr>
              <w:t xml:space="preserve">Кількість статей у журналах, що індексуються БД WoS та/або Scopus. Для проєктів оборонного і подвійного призначення допускаються відомості про статті у виданнях, які містять інформацію, що становить державну таємницю </w:t>
            </w:r>
            <w:r w:rsidRPr="007414ED">
              <w:rPr>
                <w:color w:val="auto"/>
              </w:rPr>
              <w:br/>
            </w:r>
            <w:r w:rsidRPr="007414ED">
              <w:rPr>
                <w:i/>
                <w:color w:val="auto"/>
              </w:rPr>
              <w:t xml:space="preserve">(у разі наявності публікацій, які були опубліковані в журналах </w:t>
            </w:r>
            <w:proofErr w:type="spellStart"/>
            <w:r w:rsidRPr="007414ED">
              <w:rPr>
                <w:i/>
                <w:color w:val="auto"/>
              </w:rPr>
              <w:t>квартилю</w:t>
            </w:r>
            <w:proofErr w:type="spellEnd"/>
            <w:r w:rsidRPr="007414ED">
              <w:rPr>
                <w:i/>
                <w:color w:val="auto"/>
              </w:rPr>
              <w:t xml:space="preserve"> Q1 і Q2, одна публікація зараховується за дві, аналогічно для проєктів за секцією «Соціальні та гуманітарні науки» в журналах </w:t>
            </w:r>
            <w:proofErr w:type="spellStart"/>
            <w:r w:rsidRPr="007414ED">
              <w:rPr>
                <w:i/>
                <w:color w:val="auto"/>
              </w:rPr>
              <w:t>квартилю</w:t>
            </w:r>
            <w:proofErr w:type="spellEnd"/>
            <w:r w:rsidRPr="007414ED">
              <w:rPr>
                <w:i/>
                <w:color w:val="auto"/>
              </w:rPr>
              <w:t xml:space="preserve"> Q1 – Q4)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14ED" w:rsidRPr="007414ED" w:rsidTr="00917033">
        <w:trPr>
          <w:trHeight w:val="25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14ED" w:rsidRPr="007414ED" w:rsidTr="00917033">
        <w:trPr>
          <w:trHeight w:val="3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14ED" w:rsidRPr="007414ED" w:rsidTr="00C92804">
        <w:trPr>
          <w:trHeight w:val="12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14ED" w:rsidRPr="007414ED" w:rsidTr="00C92804">
        <w:trPr>
          <w:trHeight w:val="1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14ED" w:rsidRPr="007414ED" w:rsidTr="00917033">
        <w:trPr>
          <w:trHeight w:val="27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10 і більше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414ED" w:rsidRPr="007414ED" w:rsidTr="00B119B9">
        <w:trPr>
          <w:trHeight w:val="25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Кількість опублікованих статей у наукових фахових журналах України, що відносяться до категорії «Б», статті у закордонних наукових виданнях, що не оцінені за п.3, а також англомовні тези доповідей у матеріалах міжнародних конференцій, що індексуються БД WoS або Scopus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менше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14ED" w:rsidRPr="007414ED" w:rsidTr="00B119B9">
        <w:trPr>
          <w:trHeight w:val="3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3-6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14ED" w:rsidRPr="007414ED" w:rsidTr="00B119B9">
        <w:trPr>
          <w:trHeight w:val="3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14ED" w:rsidRPr="007414ED" w:rsidTr="00B119B9">
        <w:trPr>
          <w:trHeight w:val="39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11-14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14ED" w:rsidRPr="007414ED" w:rsidTr="00B119B9">
        <w:trPr>
          <w:trHeight w:val="39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15 і більше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14ED" w:rsidRPr="007414ED" w:rsidTr="00C4070D">
        <w:trPr>
          <w:trHeight w:val="15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Кількість патентів України або інших країн на винахід чи охоронних документів на промисловий зразок/корисну модель чи інші отримані охоронні документи на об’єкти права інтелектуальної власності (ОПІВ)) (о</w:t>
            </w:r>
            <w:r w:rsidRPr="007414ED">
              <w:rPr>
                <w:rFonts w:ascii="Times New Roman" w:hAnsi="Times New Roman"/>
                <w:i/>
                <w:sz w:val="24"/>
                <w:szCs w:val="24"/>
              </w:rPr>
              <w:t>дин патент на винахід України зараховується за два ОПІВ; Один патент на винахід інших країн зараховується за п’ять ОПІВ)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14ED" w:rsidRPr="007414ED" w:rsidTr="00C4070D">
        <w:trPr>
          <w:trHeight w:val="15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14ED" w:rsidRPr="007414ED" w:rsidTr="00C4070D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14ED" w:rsidRPr="007414ED" w:rsidTr="00C4070D">
        <w:trPr>
          <w:trHeight w:val="4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14ED" w:rsidRPr="007414ED" w:rsidTr="00C4070D">
        <w:trPr>
          <w:trHeight w:val="34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5 і більше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414ED" w:rsidRPr="007414ED" w:rsidTr="00E97BB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 xml:space="preserve">Опубліковані монографії (розділи монографій) за напрямом проєкту, видані міжнародними видавництвами офіційними мовами Європейського Союзу, або публікації в журналах з </w:t>
            </w:r>
            <w:proofErr w:type="spellStart"/>
            <w:r w:rsidRPr="007414ED">
              <w:rPr>
                <w:rFonts w:ascii="Times New Roman" w:hAnsi="Times New Roman"/>
                <w:sz w:val="24"/>
                <w:szCs w:val="24"/>
              </w:rPr>
              <w:t>квартилями</w:t>
            </w:r>
            <w:proofErr w:type="spellEnd"/>
            <w:r w:rsidRPr="007414ED">
              <w:rPr>
                <w:rFonts w:ascii="Times New Roman" w:hAnsi="Times New Roman"/>
                <w:sz w:val="24"/>
                <w:szCs w:val="24"/>
              </w:rPr>
              <w:t xml:space="preserve"> Q1 і Q2, а також монографії, які містять інформацію, що становить державну таємницю для проєктів оборонного і подвійного призначення, які не входять в п.3</w:t>
            </w:r>
          </w:p>
          <w:p w:rsidR="007414ED" w:rsidRPr="007414ED" w:rsidRDefault="007414ED" w:rsidP="007414E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14ED">
              <w:rPr>
                <w:rFonts w:ascii="Times New Roman" w:hAnsi="Times New Roman"/>
                <w:i/>
                <w:sz w:val="24"/>
                <w:szCs w:val="24"/>
              </w:rPr>
              <w:t>(одна стаття рахується як один друкований аркуш)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менше 2 д.а.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14ED" w:rsidRPr="007414ED" w:rsidTr="00E97BBD">
        <w:trPr>
          <w:trHeight w:val="6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2 д.а.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14ED" w:rsidRPr="007414ED" w:rsidTr="00E97BBD">
        <w:trPr>
          <w:trHeight w:val="100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3 д.а. і більше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14ED" w:rsidRPr="007414ED" w:rsidTr="00B7210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Опубліковані монографії (розділи монографій)</w:t>
            </w:r>
            <w:r w:rsidRPr="007414ED">
              <w:rPr>
                <w:rFonts w:ascii="Times New Roman" w:eastAsia="MS Mincho" w:hAnsi="Times New Roman"/>
                <w:sz w:val="24"/>
                <w:szCs w:val="24"/>
              </w:rPr>
              <w:t xml:space="preserve">) за напрямом проєкту, що опубліковані українською мовою в українських видавництвах, або статті в журналах з </w:t>
            </w:r>
            <w:proofErr w:type="spellStart"/>
            <w:r w:rsidRPr="007414ED">
              <w:rPr>
                <w:rFonts w:ascii="Times New Roman" w:eastAsia="MS Mincho" w:hAnsi="Times New Roman"/>
                <w:sz w:val="24"/>
                <w:szCs w:val="24"/>
              </w:rPr>
              <w:t>квартилями</w:t>
            </w:r>
            <w:proofErr w:type="spellEnd"/>
            <w:r w:rsidRPr="007414ED">
              <w:rPr>
                <w:rFonts w:ascii="Times New Roman" w:eastAsia="MS Mincho" w:hAnsi="Times New Roman"/>
                <w:sz w:val="24"/>
                <w:szCs w:val="24"/>
              </w:rPr>
              <w:t xml:space="preserve"> Q1 – Q4 які не входять в п. 3, 4 та 6 </w:t>
            </w:r>
            <w:r w:rsidRPr="007414ED">
              <w:rPr>
                <w:rFonts w:ascii="Times New Roman" w:hAnsi="Times New Roman"/>
                <w:i/>
                <w:sz w:val="24"/>
                <w:szCs w:val="24"/>
              </w:rPr>
              <w:t>(одна стаття рахується як один друкований аркуш)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менше 3 д.а.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14ED" w:rsidRPr="007414ED" w:rsidTr="00B7210C">
        <w:trPr>
          <w:trHeight w:val="54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3 д.а.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14ED" w:rsidRPr="007414ED" w:rsidTr="00B7210C">
        <w:trPr>
          <w:trHeight w:val="54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4 д.а.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14ED" w:rsidRPr="007414ED" w:rsidTr="00B56038">
        <w:trPr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Захищені дисертації доктора філософії (кандидата наук) авторами проєкту або під керівництвом авторів проєкту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14ED" w:rsidRPr="007414ED" w:rsidTr="00B56038">
        <w:trPr>
          <w:trHeight w:val="24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2 і більше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14ED" w:rsidRPr="007414ED" w:rsidTr="00964BE0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Захищені дисертації доктора наук авторами проєкту або під консультуванням авторів проєкту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14ED" w:rsidRPr="007414ED" w:rsidTr="00964BE0">
        <w:trPr>
          <w:trHeight w:val="22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1 і більше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14ED" w:rsidRPr="007414ED" w:rsidTr="00CD580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eastAsia="MS Mincho" w:hAnsi="Times New Roman"/>
                <w:sz w:val="24"/>
                <w:szCs w:val="24"/>
              </w:rPr>
              <w:t xml:space="preserve">Кількість загальноуніверситетських наукових, зокрема тих, що фінансуються з бюджету МОН України, за тематикою проєкту, за якими працювали автори проєкту, що фінансувались закордонними та/чи вітчизняними організаціями </w:t>
            </w:r>
            <w:r w:rsidRPr="007414ED">
              <w:rPr>
                <w:rFonts w:ascii="Times New Roman" w:eastAsia="MS Mincho" w:hAnsi="Times New Roman"/>
                <w:i/>
                <w:sz w:val="24"/>
                <w:szCs w:val="24"/>
              </w:rPr>
              <w:t>(підтвердження фінансування довідкою з бухгалтерії не є обов’язковим)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14ED" w:rsidRPr="007414ED" w:rsidTr="0031182B">
        <w:trPr>
          <w:trHeight w:val="58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14ED" w:rsidRPr="007414ED" w:rsidTr="00CD5803">
        <w:trPr>
          <w:trHeight w:val="78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3 і більше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14ED" w:rsidRPr="007414ED" w:rsidTr="00CD580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 xml:space="preserve">Авторами проєкту виконано договорів з оплатою праці за науковою тематикою, що фінансуються із спеціального фонду на суму (тис. грн) </w:t>
            </w:r>
            <w:r w:rsidRPr="007414ED">
              <w:rPr>
                <w:rFonts w:ascii="Times New Roman" w:hAnsi="Times New Roman"/>
                <w:i/>
                <w:sz w:val="24"/>
                <w:szCs w:val="24"/>
              </w:rPr>
              <w:t>(з відповідним підтвердженням довідкою з бухгалтерії закладу/установи за встановленою МОН формою)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менше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14ED" w:rsidRPr="007414ED" w:rsidTr="00CD5803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50-150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14ED" w:rsidRPr="007414ED" w:rsidTr="00CD5803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151-250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14ED" w:rsidRPr="007414ED" w:rsidTr="00CD5803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251-500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14ED" w:rsidRPr="007414ED" w:rsidTr="00AD0555">
        <w:trPr>
          <w:trHeight w:val="16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501-600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414ED" w:rsidRPr="007414ED" w:rsidTr="00AD0555">
        <w:trPr>
          <w:trHeight w:val="15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601-1000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414ED" w:rsidRPr="007414ED" w:rsidTr="00CD5803">
        <w:trPr>
          <w:trHeight w:val="11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1001 і більше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414ED" w:rsidRPr="007414ED" w:rsidTr="00CD5803">
        <w:trPr>
          <w:trHeight w:val="26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ЗВО/НУ атестований за науковим напрямом, що відповідає напряму досліджень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14ED" w:rsidRPr="007414ED" w:rsidTr="00CD5803">
        <w:trPr>
          <w:trHeight w:val="2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ED" w:rsidRPr="007414ED" w:rsidRDefault="007414ED" w:rsidP="00741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14ED" w:rsidRPr="007414ED" w:rsidTr="007D20E4">
        <w:trPr>
          <w:trHeight w:val="246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4ED" w:rsidRPr="007414ED" w:rsidRDefault="007414ED" w:rsidP="007414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b/>
                <w:sz w:val="24"/>
                <w:szCs w:val="24"/>
              </w:rPr>
              <w:t>РАЗОМ за Розділом ІІ  (0 - 45)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4ED" w:rsidRPr="007414ED" w:rsidTr="007D20E4">
        <w:trPr>
          <w:trHeight w:val="2110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4ED" w:rsidRPr="007414ED" w:rsidRDefault="007414ED" w:rsidP="007414ED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14E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*1. Показники авторів, залучених з інших організацій, не зараховуються, якщо вони перевищують сумарні показники авторів, які є працівниками ЗВО/НУ від якого подається проєкт.</w:t>
            </w:r>
          </w:p>
          <w:p w:rsidR="007414ED" w:rsidRPr="007414ED" w:rsidRDefault="007414ED" w:rsidP="007414ED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14ED">
              <w:rPr>
                <w:rFonts w:ascii="Times New Roman" w:hAnsi="Times New Roman"/>
                <w:i/>
                <w:sz w:val="24"/>
                <w:szCs w:val="24"/>
              </w:rPr>
              <w:t xml:space="preserve">2. Квартиль Q, до якого відноситься журнал, визначається </w:t>
            </w:r>
            <w:proofErr w:type="spellStart"/>
            <w:r w:rsidRPr="007414ED">
              <w:rPr>
                <w:rFonts w:ascii="Times New Roman" w:hAnsi="Times New Roman"/>
                <w:i/>
                <w:sz w:val="24"/>
                <w:szCs w:val="24"/>
              </w:rPr>
              <w:t>SCImago</w:t>
            </w:r>
            <w:proofErr w:type="spellEnd"/>
            <w:r w:rsidRPr="007414E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14ED">
              <w:rPr>
                <w:rFonts w:ascii="Times New Roman" w:hAnsi="Times New Roman"/>
                <w:i/>
                <w:sz w:val="24"/>
                <w:szCs w:val="24"/>
              </w:rPr>
              <w:t>Journal</w:t>
            </w:r>
            <w:proofErr w:type="spellEnd"/>
            <w:r w:rsidRPr="007414E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14ED">
              <w:rPr>
                <w:rFonts w:ascii="Times New Roman" w:hAnsi="Times New Roman"/>
                <w:i/>
                <w:sz w:val="24"/>
                <w:szCs w:val="24"/>
              </w:rPr>
              <w:t>Ranking</w:t>
            </w:r>
            <w:proofErr w:type="spellEnd"/>
            <w:r w:rsidRPr="007414ED">
              <w:rPr>
                <w:rFonts w:ascii="Times New Roman" w:hAnsi="Times New Roman"/>
                <w:i/>
                <w:sz w:val="24"/>
                <w:szCs w:val="24"/>
              </w:rPr>
              <w:t xml:space="preserve"> (для БД Scopus) або </w:t>
            </w:r>
            <w:proofErr w:type="spellStart"/>
            <w:r w:rsidRPr="007414ED">
              <w:rPr>
                <w:rFonts w:ascii="Times New Roman" w:hAnsi="Times New Roman"/>
                <w:i/>
                <w:sz w:val="24"/>
                <w:szCs w:val="24"/>
              </w:rPr>
              <w:t>Journal</w:t>
            </w:r>
            <w:proofErr w:type="spellEnd"/>
            <w:r w:rsidRPr="007414E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14ED">
              <w:rPr>
                <w:rFonts w:ascii="Times New Roman" w:hAnsi="Times New Roman"/>
                <w:i/>
                <w:sz w:val="24"/>
                <w:szCs w:val="24"/>
              </w:rPr>
              <w:t>Citation</w:t>
            </w:r>
            <w:proofErr w:type="spellEnd"/>
            <w:r w:rsidRPr="007414E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14ED">
              <w:rPr>
                <w:rFonts w:ascii="Times New Roman" w:hAnsi="Times New Roman"/>
                <w:i/>
                <w:sz w:val="24"/>
                <w:szCs w:val="24"/>
              </w:rPr>
              <w:t>Reports</w:t>
            </w:r>
            <w:proofErr w:type="spellEnd"/>
            <w:r w:rsidRPr="007414ED">
              <w:rPr>
                <w:rFonts w:ascii="Times New Roman" w:hAnsi="Times New Roman"/>
                <w:i/>
                <w:sz w:val="24"/>
                <w:szCs w:val="24"/>
              </w:rPr>
              <w:t xml:space="preserve"> (JCR) (для БД WoS); якщо журнал має кілька предметних областей (категорій) з однаковими або різними значеннями квартилей по кожній області (категорії) або в різних БД Scopus, WoS, то зазначається найвище значення </w:t>
            </w:r>
            <w:proofErr w:type="spellStart"/>
            <w:r w:rsidRPr="007414ED">
              <w:rPr>
                <w:rFonts w:ascii="Times New Roman" w:hAnsi="Times New Roman"/>
                <w:i/>
                <w:sz w:val="24"/>
                <w:szCs w:val="24"/>
              </w:rPr>
              <w:t>квартилю</w:t>
            </w:r>
            <w:proofErr w:type="spellEnd"/>
            <w:r w:rsidRPr="007414E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7414ED" w:rsidRPr="007414ED" w:rsidRDefault="007414ED" w:rsidP="007414ED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i/>
                <w:sz w:val="24"/>
                <w:szCs w:val="24"/>
              </w:rPr>
              <w:t xml:space="preserve">3. В пунктах 3-11 розділу ІІ враховуються показники керівника проєкту, а також основних виконавців (авторів), зазначених у таблиці 13 </w:t>
            </w:r>
            <w:proofErr w:type="spellStart"/>
            <w:r w:rsidRPr="007414ED">
              <w:rPr>
                <w:rFonts w:ascii="Times New Roman" w:hAnsi="Times New Roman"/>
                <w:i/>
                <w:sz w:val="24"/>
                <w:szCs w:val="24"/>
              </w:rPr>
              <w:t>проєктної</w:t>
            </w:r>
            <w:proofErr w:type="spellEnd"/>
            <w:r w:rsidRPr="007414ED">
              <w:rPr>
                <w:rFonts w:ascii="Times New Roman" w:hAnsi="Times New Roman"/>
                <w:i/>
                <w:sz w:val="24"/>
                <w:szCs w:val="24"/>
              </w:rPr>
              <w:t xml:space="preserve"> заявки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:rsidR="00281A91" w:rsidRPr="007414ED" w:rsidRDefault="00281A91" w:rsidP="006713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7AFF" w:rsidRPr="007414ED" w:rsidRDefault="00127AFF" w:rsidP="006713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14ED">
        <w:rPr>
          <w:rFonts w:ascii="Times New Roman" w:hAnsi="Times New Roman"/>
          <w:b/>
          <w:sz w:val="24"/>
          <w:szCs w:val="24"/>
        </w:rPr>
        <w:t>РОЗДІЛ І</w:t>
      </w:r>
      <w:r w:rsidR="00974C17" w:rsidRPr="007414ED">
        <w:rPr>
          <w:rFonts w:ascii="Times New Roman" w:hAnsi="Times New Roman"/>
          <w:b/>
          <w:sz w:val="24"/>
          <w:szCs w:val="24"/>
        </w:rPr>
        <w:t>ІІ</w:t>
      </w:r>
      <w:r w:rsidRPr="007414ED">
        <w:rPr>
          <w:rFonts w:ascii="Times New Roman" w:hAnsi="Times New Roman"/>
          <w:b/>
          <w:sz w:val="24"/>
          <w:szCs w:val="24"/>
        </w:rPr>
        <w:t xml:space="preserve">. </w:t>
      </w:r>
      <w:r w:rsidR="00714107" w:rsidRPr="007414ED">
        <w:rPr>
          <w:rFonts w:ascii="Times New Roman" w:hAnsi="Times New Roman"/>
          <w:b/>
          <w:sz w:val="24"/>
          <w:szCs w:val="24"/>
        </w:rPr>
        <w:t>Показники о</w:t>
      </w:r>
      <w:r w:rsidRPr="007414ED">
        <w:rPr>
          <w:rFonts w:ascii="Times New Roman" w:hAnsi="Times New Roman"/>
          <w:b/>
          <w:sz w:val="24"/>
          <w:szCs w:val="24"/>
        </w:rPr>
        <w:t>чікуван</w:t>
      </w:r>
      <w:r w:rsidR="00714107" w:rsidRPr="007414ED">
        <w:rPr>
          <w:rFonts w:ascii="Times New Roman" w:hAnsi="Times New Roman"/>
          <w:b/>
          <w:sz w:val="24"/>
          <w:szCs w:val="24"/>
        </w:rPr>
        <w:t>их</w:t>
      </w:r>
      <w:r w:rsidRPr="007414ED">
        <w:rPr>
          <w:rFonts w:ascii="Times New Roman" w:hAnsi="Times New Roman"/>
          <w:b/>
          <w:sz w:val="24"/>
          <w:szCs w:val="24"/>
        </w:rPr>
        <w:t xml:space="preserve"> результат</w:t>
      </w:r>
      <w:r w:rsidR="00714107" w:rsidRPr="007414ED">
        <w:rPr>
          <w:rFonts w:ascii="Times New Roman" w:hAnsi="Times New Roman"/>
          <w:b/>
          <w:sz w:val="24"/>
          <w:szCs w:val="24"/>
        </w:rPr>
        <w:t>ів</w:t>
      </w:r>
      <w:r w:rsidRPr="007414ED">
        <w:rPr>
          <w:rFonts w:ascii="Times New Roman" w:hAnsi="Times New Roman"/>
          <w:b/>
          <w:sz w:val="24"/>
          <w:szCs w:val="24"/>
        </w:rPr>
        <w:t xml:space="preserve"> за тематикою </w:t>
      </w:r>
      <w:r w:rsidR="00E8126F" w:rsidRPr="007414ED">
        <w:rPr>
          <w:rFonts w:ascii="Times New Roman" w:hAnsi="Times New Roman"/>
          <w:b/>
          <w:sz w:val="24"/>
          <w:szCs w:val="24"/>
        </w:rPr>
        <w:t>проєк</w:t>
      </w:r>
      <w:r w:rsidRPr="007414ED">
        <w:rPr>
          <w:rFonts w:ascii="Times New Roman" w:hAnsi="Times New Roman"/>
          <w:b/>
          <w:sz w:val="24"/>
          <w:szCs w:val="24"/>
        </w:rPr>
        <w:t>ту</w:t>
      </w:r>
    </w:p>
    <w:p w:rsidR="007D20E4" w:rsidRPr="007414ED" w:rsidRDefault="007D20E4" w:rsidP="006713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6940"/>
        <w:gridCol w:w="1701"/>
        <w:gridCol w:w="1140"/>
      </w:tblGrid>
      <w:tr w:rsidR="00127AFF" w:rsidRPr="007414ED" w:rsidTr="003176F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F" w:rsidRPr="007414ED" w:rsidRDefault="00127AFF" w:rsidP="00AD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F" w:rsidRPr="007414ED" w:rsidRDefault="00127AFF" w:rsidP="00AD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Назви показників очікуваних результатів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7414ED" w:rsidRDefault="00127AFF" w:rsidP="004E3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Взяти кількість із запиту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F" w:rsidRPr="007414ED" w:rsidRDefault="00127AFF" w:rsidP="004E3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 xml:space="preserve">Обрати </w:t>
            </w:r>
            <w:proofErr w:type="spellStart"/>
            <w:r w:rsidRPr="007414ED">
              <w:rPr>
                <w:rFonts w:ascii="Times New Roman" w:hAnsi="Times New Roman"/>
                <w:sz w:val="24"/>
                <w:szCs w:val="24"/>
              </w:rPr>
              <w:t>відпові</w:t>
            </w:r>
            <w:proofErr w:type="spellEnd"/>
            <w:r w:rsidR="000879AE"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7414ED">
              <w:rPr>
                <w:rFonts w:ascii="Times New Roman" w:hAnsi="Times New Roman"/>
                <w:sz w:val="24"/>
                <w:szCs w:val="24"/>
              </w:rPr>
              <w:t>дні бали</w:t>
            </w:r>
          </w:p>
        </w:tc>
      </w:tr>
      <w:tr w:rsidR="00EF35C5" w:rsidRPr="007414ED" w:rsidTr="003176FD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5C5" w:rsidRPr="007414ED" w:rsidRDefault="00EF35C5" w:rsidP="004E3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C5" w:rsidRPr="007414ED" w:rsidRDefault="00EF35C5" w:rsidP="004E3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eastAsia="MS Mincho" w:hAnsi="Times New Roman"/>
                <w:sz w:val="24"/>
                <w:szCs w:val="24"/>
              </w:rPr>
              <w:t>Нові знання, призначені для створення нових або вдосконалення існуючих</w:t>
            </w:r>
            <w:r w:rsidR="00C7124A" w:rsidRPr="007414ED">
              <w:rPr>
                <w:rFonts w:ascii="Times New Roman" w:eastAsia="MS Mincho" w:hAnsi="Times New Roman"/>
                <w:sz w:val="24"/>
                <w:szCs w:val="24"/>
              </w:rPr>
              <w:t xml:space="preserve"> (вказати одне значення)</w:t>
            </w:r>
            <w:r w:rsidRPr="007414ED">
              <w:rPr>
                <w:rFonts w:ascii="Times New Roman" w:eastAsia="MS Mincho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C5" w:rsidRPr="007414ED" w:rsidRDefault="00EF35C5" w:rsidP="004E3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C5" w:rsidRPr="007414ED" w:rsidRDefault="00EF35C5" w:rsidP="004E3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5C5" w:rsidRPr="007414ED" w:rsidTr="003176FD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5C5" w:rsidRPr="007414ED" w:rsidRDefault="00EF35C5" w:rsidP="004E3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C5" w:rsidRPr="007414ED" w:rsidRDefault="00EF35C5" w:rsidP="00311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eastAsia="MS Mincho" w:hAnsi="Times New Roman"/>
                <w:sz w:val="24"/>
                <w:szCs w:val="24"/>
              </w:rPr>
              <w:t>-</w:t>
            </w:r>
            <w:r w:rsidR="004511F6" w:rsidRPr="007414ED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="0031103E" w:rsidRPr="007414ED">
              <w:rPr>
                <w:rFonts w:ascii="Times New Roman" w:eastAsia="MS Mincho" w:hAnsi="Times New Roman"/>
                <w:sz w:val="24"/>
                <w:szCs w:val="24"/>
              </w:rPr>
              <w:t>матеріалів, продуктів, пристроїв, систем, технологій - як завершене комплексне рішення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C5" w:rsidRPr="007414ED" w:rsidRDefault="00EF35C5" w:rsidP="004E3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C5" w:rsidRPr="007414ED" w:rsidRDefault="00AD0555" w:rsidP="004E3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35C5" w:rsidRPr="007414ED" w:rsidTr="003176FD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5C5" w:rsidRPr="007414ED" w:rsidRDefault="00EF35C5" w:rsidP="004E3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C5" w:rsidRPr="007414ED" w:rsidRDefault="00702C35" w:rsidP="00311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eastAsia="MS Mincho" w:hAnsi="Times New Roman"/>
                <w:sz w:val="24"/>
                <w:szCs w:val="24"/>
              </w:rPr>
              <w:t xml:space="preserve">- </w:t>
            </w:r>
            <w:r w:rsidR="0031103E" w:rsidRPr="007414ED">
              <w:rPr>
                <w:rFonts w:ascii="Times New Roman" w:eastAsia="MS Mincho" w:hAnsi="Times New Roman"/>
                <w:sz w:val="24"/>
                <w:szCs w:val="24"/>
              </w:rPr>
              <w:t>матеріалів, продуктів, пристроїв, систем, технологій - як ключовий складовий елемент/-и рішення вищого рівня (</w:t>
            </w:r>
            <w:proofErr w:type="spellStart"/>
            <w:r w:rsidR="0031103E" w:rsidRPr="007414ED">
              <w:rPr>
                <w:rFonts w:ascii="Times New Roman" w:eastAsia="MS Mincho" w:hAnsi="Times New Roman"/>
                <w:sz w:val="24"/>
                <w:szCs w:val="24"/>
              </w:rPr>
              <w:t>надсистеми</w:t>
            </w:r>
            <w:proofErr w:type="spellEnd"/>
            <w:r w:rsidR="0031103E" w:rsidRPr="007414ED">
              <w:rPr>
                <w:rFonts w:ascii="Times New Roman" w:eastAsia="MS Mincho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C5" w:rsidRPr="007414ED" w:rsidRDefault="00EF35C5" w:rsidP="004E3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C5" w:rsidRPr="007414ED" w:rsidRDefault="00AD0555" w:rsidP="004E3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35C5" w:rsidRPr="007414ED" w:rsidTr="003176FD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C5" w:rsidRPr="007414ED" w:rsidRDefault="00EF35C5" w:rsidP="004E3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C5" w:rsidRPr="007414ED" w:rsidRDefault="00EF35C5" w:rsidP="004E30A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414ED">
              <w:rPr>
                <w:rFonts w:ascii="Times New Roman" w:eastAsia="MS Mincho" w:hAnsi="Times New Roman"/>
                <w:sz w:val="24"/>
                <w:szCs w:val="24"/>
              </w:rPr>
              <w:t>-</w:t>
            </w:r>
            <w:r w:rsidR="004511F6" w:rsidRPr="007414ED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7414ED">
              <w:rPr>
                <w:rFonts w:ascii="Times New Roman" w:eastAsia="MS Mincho" w:hAnsi="Times New Roman"/>
                <w:sz w:val="24"/>
                <w:szCs w:val="24"/>
              </w:rPr>
              <w:t>конкретні пропозиції щодо виконання актуальних науково-технічних та суспільних завдань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C5" w:rsidRPr="007414ED" w:rsidRDefault="00EF35C5" w:rsidP="004E3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C5" w:rsidRPr="007414ED" w:rsidRDefault="00AD0555" w:rsidP="004E3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45F6" w:rsidRPr="007414ED" w:rsidTr="003176FD"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6" w:rsidRPr="007414ED" w:rsidRDefault="007845F6" w:rsidP="004E3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6" w:rsidRPr="007414ED" w:rsidRDefault="00AD0555" w:rsidP="004E3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eastAsia="MS Mincho" w:hAnsi="Times New Roman"/>
                <w:sz w:val="24"/>
                <w:szCs w:val="24"/>
              </w:rPr>
              <w:t>Буде укладено ЗВО (НУ) господарчі, ліцензійні або грантові договори на впровадження</w:t>
            </w:r>
            <w:r w:rsidR="007414ED">
              <w:rPr>
                <w:rFonts w:ascii="Times New Roman" w:eastAsia="MS Mincho" w:hAnsi="Times New Roman"/>
                <w:sz w:val="24"/>
                <w:szCs w:val="24"/>
              </w:rPr>
              <w:t xml:space="preserve"> (апробацію)</w:t>
            </w:r>
            <w:r w:rsidRPr="007414ED">
              <w:rPr>
                <w:rFonts w:ascii="Times New Roman" w:eastAsia="MS Mincho" w:hAnsi="Times New Roman"/>
                <w:sz w:val="24"/>
                <w:szCs w:val="24"/>
              </w:rPr>
              <w:t xml:space="preserve"> наукових або науково-практичних результатів проєкту (% коштів, які надійшли на рахунок ЗВО (НУ), від суми проєкту)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6" w:rsidRPr="007414ED" w:rsidRDefault="003176FD" w:rsidP="004E3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менше 5%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6" w:rsidRPr="007414ED" w:rsidRDefault="007845F6" w:rsidP="004E3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555" w:rsidRPr="007414ED" w:rsidTr="003176FD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55" w:rsidRPr="007414ED" w:rsidRDefault="00AD0555" w:rsidP="004E3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55" w:rsidRPr="007414ED" w:rsidRDefault="00AD0555" w:rsidP="004E30A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55" w:rsidRPr="007414ED" w:rsidRDefault="00AD0555" w:rsidP="004E3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від 5% до 20%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55" w:rsidRPr="007414ED" w:rsidRDefault="00AD0555" w:rsidP="004E3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45F6" w:rsidRPr="007414ED" w:rsidTr="003176FD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6" w:rsidRPr="007414ED" w:rsidRDefault="007845F6" w:rsidP="004E3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6" w:rsidRPr="007414ED" w:rsidRDefault="007845F6" w:rsidP="004E30A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6" w:rsidRPr="007414ED" w:rsidRDefault="007845F6" w:rsidP="004E3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 xml:space="preserve">від </w:t>
            </w:r>
            <w:r w:rsidR="00702C35" w:rsidRPr="007414ED">
              <w:rPr>
                <w:rFonts w:ascii="Times New Roman" w:hAnsi="Times New Roman"/>
                <w:sz w:val="24"/>
                <w:szCs w:val="24"/>
              </w:rPr>
              <w:t>20 до 50</w:t>
            </w:r>
            <w:r w:rsidRPr="007414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6" w:rsidRPr="007414ED" w:rsidRDefault="00AD0555" w:rsidP="004E3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45F6" w:rsidRPr="007414ED" w:rsidTr="003176FD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6" w:rsidRPr="007414ED" w:rsidRDefault="007845F6" w:rsidP="004E3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6" w:rsidRPr="007414ED" w:rsidRDefault="007845F6" w:rsidP="004E30A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5F6" w:rsidRPr="007414ED" w:rsidRDefault="00702C35" w:rsidP="004E3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5</w:t>
            </w:r>
            <w:r w:rsidR="007845F6" w:rsidRPr="007414ED">
              <w:rPr>
                <w:rFonts w:ascii="Times New Roman" w:hAnsi="Times New Roman"/>
                <w:sz w:val="24"/>
                <w:szCs w:val="24"/>
              </w:rPr>
              <w:t>0%</w:t>
            </w:r>
            <w:r w:rsidR="00AD0555" w:rsidRPr="007414ED">
              <w:rPr>
                <w:rFonts w:ascii="Times New Roman" w:hAnsi="Times New Roman"/>
                <w:sz w:val="24"/>
                <w:szCs w:val="24"/>
              </w:rPr>
              <w:t xml:space="preserve"> і більше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5F6" w:rsidRPr="007414ED" w:rsidRDefault="00AD0555" w:rsidP="004E3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176FD" w:rsidRPr="007414ED" w:rsidTr="007414ED">
        <w:trPr>
          <w:trHeight w:val="120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6FD" w:rsidRPr="007414ED" w:rsidRDefault="003176FD" w:rsidP="00317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D" w:rsidRPr="007414ED" w:rsidRDefault="003176FD" w:rsidP="003176F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414ED">
              <w:rPr>
                <w:rFonts w:ascii="Times New Roman" w:eastAsia="MS Mincho" w:hAnsi="Times New Roman"/>
                <w:sz w:val="24"/>
                <w:szCs w:val="24"/>
              </w:rPr>
              <w:t>Буде отримано охоронн</w:t>
            </w:r>
            <w:r w:rsidR="007414ED">
              <w:rPr>
                <w:rFonts w:ascii="Times New Roman" w:eastAsia="MS Mincho" w:hAnsi="Times New Roman"/>
                <w:sz w:val="24"/>
                <w:szCs w:val="24"/>
              </w:rPr>
              <w:t>і</w:t>
            </w:r>
            <w:r w:rsidRPr="007414ED">
              <w:rPr>
                <w:rFonts w:ascii="Times New Roman" w:eastAsia="MS Mincho" w:hAnsi="Times New Roman"/>
                <w:sz w:val="24"/>
                <w:szCs w:val="24"/>
              </w:rPr>
              <w:t xml:space="preserve"> документ</w:t>
            </w:r>
            <w:r w:rsidR="007414ED">
              <w:rPr>
                <w:rFonts w:ascii="Times New Roman" w:eastAsia="MS Mincho" w:hAnsi="Times New Roman"/>
                <w:sz w:val="24"/>
                <w:szCs w:val="24"/>
              </w:rPr>
              <w:t>и</w:t>
            </w:r>
            <w:r w:rsidRPr="007414ED">
              <w:rPr>
                <w:rFonts w:ascii="Times New Roman" w:eastAsia="MS Mincho" w:hAnsi="Times New Roman"/>
                <w:sz w:val="24"/>
                <w:szCs w:val="24"/>
              </w:rPr>
              <w:t xml:space="preserve"> на об’єкти права інтелектуальної власності (у тому числі </w:t>
            </w:r>
            <w:proofErr w:type="spellStart"/>
            <w:r w:rsidRPr="007414ED">
              <w:rPr>
                <w:rFonts w:ascii="Times New Roman" w:eastAsia="MS Mincho" w:hAnsi="Times New Roman"/>
                <w:sz w:val="24"/>
                <w:szCs w:val="24"/>
              </w:rPr>
              <w:t>свідоцтв</w:t>
            </w:r>
            <w:proofErr w:type="spellEnd"/>
            <w:r w:rsidRPr="007414ED">
              <w:rPr>
                <w:rFonts w:ascii="Times New Roman" w:eastAsia="MS Mincho" w:hAnsi="Times New Roman"/>
                <w:sz w:val="24"/>
                <w:szCs w:val="24"/>
              </w:rPr>
              <w:t xml:space="preserve"> на реєстрацію авторського права на твір, патентів на винахід)</w:t>
            </w:r>
          </w:p>
          <w:p w:rsidR="003176FD" w:rsidRPr="007414ED" w:rsidRDefault="003176FD" w:rsidP="00317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414ED"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Pr="007414E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обрати одну із позицій, яка найбільш релевантна):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D" w:rsidRPr="007414ED" w:rsidRDefault="003176FD" w:rsidP="003176F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414ED">
              <w:rPr>
                <w:sz w:val="24"/>
                <w:szCs w:val="24"/>
              </w:rPr>
              <w:t>НІ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D" w:rsidRPr="007414ED" w:rsidRDefault="003176FD" w:rsidP="003176F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414ED">
              <w:rPr>
                <w:sz w:val="24"/>
                <w:szCs w:val="24"/>
              </w:rPr>
              <w:t>0</w:t>
            </w:r>
          </w:p>
        </w:tc>
      </w:tr>
      <w:tr w:rsidR="00EF35C5" w:rsidRPr="007414ED" w:rsidTr="003176FD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5C5" w:rsidRPr="007414ED" w:rsidRDefault="00EF35C5" w:rsidP="004E3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C5" w:rsidRPr="007414ED" w:rsidRDefault="004511F6" w:rsidP="0031103E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414ED">
              <w:rPr>
                <w:sz w:val="24"/>
                <w:szCs w:val="24"/>
              </w:rPr>
              <w:t xml:space="preserve">- </w:t>
            </w:r>
            <w:r w:rsidR="00EF35C5" w:rsidRPr="007414ED">
              <w:rPr>
                <w:sz w:val="24"/>
                <w:szCs w:val="24"/>
              </w:rPr>
              <w:t>патенти на винахід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5C5" w:rsidRPr="007414ED" w:rsidRDefault="00EF35C5" w:rsidP="004E30AA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414ED">
              <w:rPr>
                <w:sz w:val="24"/>
                <w:szCs w:val="24"/>
              </w:rPr>
              <w:t>1 і більше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5C5" w:rsidRPr="007414ED" w:rsidRDefault="003176FD" w:rsidP="00317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35C5" w:rsidRPr="007414ED" w:rsidTr="003176FD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5C5" w:rsidRPr="007414ED" w:rsidRDefault="00EF35C5" w:rsidP="004E3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C5" w:rsidRPr="007414ED" w:rsidRDefault="004511F6" w:rsidP="004511F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414ED">
              <w:rPr>
                <w:sz w:val="24"/>
                <w:szCs w:val="24"/>
              </w:rPr>
              <w:t xml:space="preserve">- </w:t>
            </w:r>
            <w:r w:rsidR="00EF35C5" w:rsidRPr="007414ED">
              <w:rPr>
                <w:sz w:val="24"/>
                <w:szCs w:val="24"/>
              </w:rPr>
              <w:t>патенти на корисну модель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F35C5" w:rsidRPr="007414ED" w:rsidRDefault="00EF35C5" w:rsidP="004E30AA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414ED">
              <w:rPr>
                <w:sz w:val="24"/>
                <w:szCs w:val="24"/>
              </w:rPr>
              <w:t>2 і більше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5C5" w:rsidRPr="007414ED" w:rsidRDefault="00EF35C5" w:rsidP="004E3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5C5" w:rsidRPr="007414ED" w:rsidTr="003176FD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C5" w:rsidRPr="007414ED" w:rsidRDefault="00EF35C5" w:rsidP="004E3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C5" w:rsidRPr="007414ED" w:rsidRDefault="004511F6" w:rsidP="00311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F35C5" w:rsidRPr="007414ED">
              <w:rPr>
                <w:rFonts w:ascii="Times New Roman" w:hAnsi="Times New Roman"/>
                <w:sz w:val="24"/>
                <w:szCs w:val="24"/>
              </w:rPr>
              <w:t>свідоцтва на авторський твір</w:t>
            </w:r>
            <w:r w:rsidR="0031103E" w:rsidRPr="007414ED">
              <w:rPr>
                <w:rFonts w:ascii="Times New Roman" w:hAnsi="Times New Roman"/>
                <w:sz w:val="24"/>
                <w:szCs w:val="24"/>
              </w:rPr>
              <w:t>, патент на промисловий зразок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F35C5" w:rsidRPr="007414ED" w:rsidRDefault="00EF35C5" w:rsidP="004E30AA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414ED">
              <w:rPr>
                <w:sz w:val="24"/>
                <w:szCs w:val="24"/>
              </w:rPr>
              <w:t>3 і більше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5C5" w:rsidRPr="007414ED" w:rsidRDefault="00EF35C5" w:rsidP="004E3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5F6" w:rsidRPr="007414ED" w:rsidTr="003176FD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5F6" w:rsidRPr="007414ED" w:rsidRDefault="007845F6" w:rsidP="004E3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5F6" w:rsidRPr="007414ED" w:rsidRDefault="00AB74FE" w:rsidP="004E3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eastAsia="MS Mincho" w:hAnsi="Times New Roman"/>
                <w:sz w:val="24"/>
                <w:szCs w:val="24"/>
              </w:rPr>
              <w:t xml:space="preserve">Будуть опубліковані статті у наукових журналах, </w:t>
            </w:r>
            <w:r w:rsidR="003176FD" w:rsidRPr="007414ED">
              <w:rPr>
                <w:rFonts w:ascii="Times New Roman" w:eastAsia="MS Mincho" w:hAnsi="Times New Roman"/>
                <w:sz w:val="24"/>
                <w:szCs w:val="24"/>
              </w:rPr>
              <w:t xml:space="preserve">що індексуються БД </w:t>
            </w:r>
            <w:r w:rsidRPr="007414ED">
              <w:rPr>
                <w:rFonts w:ascii="Times New Roman" w:eastAsia="MS Mincho" w:hAnsi="Times New Roman"/>
                <w:sz w:val="24"/>
                <w:szCs w:val="24"/>
              </w:rPr>
              <w:t>WoS та/або Scopus</w:t>
            </w:r>
            <w:r w:rsidR="002D787E" w:rsidRPr="007414ED"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r w:rsidR="002D787E" w:rsidRPr="007414ED">
              <w:rPr>
                <w:rFonts w:ascii="Times New Roman" w:hAnsi="Times New Roman"/>
                <w:sz w:val="24"/>
                <w:szCs w:val="24"/>
              </w:rPr>
              <w:t>або публікації у виданнях, які містять інформацію, що становить державну таємницю для проєктів оборонного і подвійного призначення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6" w:rsidRPr="007414ED" w:rsidRDefault="003176FD" w:rsidP="004E3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F6" w:rsidRPr="007414ED" w:rsidRDefault="003176FD" w:rsidP="004E3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76FD" w:rsidRPr="007414ED" w:rsidTr="003176FD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6FD" w:rsidRPr="007414ED" w:rsidRDefault="003176FD" w:rsidP="00317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6FD" w:rsidRPr="007414ED" w:rsidRDefault="003176FD" w:rsidP="003176F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D" w:rsidRPr="007414ED" w:rsidRDefault="003176FD" w:rsidP="00317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D" w:rsidRPr="007414ED" w:rsidRDefault="003176FD" w:rsidP="00317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76FD" w:rsidRPr="007414ED" w:rsidTr="003176FD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6FD" w:rsidRPr="007414ED" w:rsidRDefault="003176FD" w:rsidP="00317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6FD" w:rsidRPr="007414ED" w:rsidRDefault="003176FD" w:rsidP="003176F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D" w:rsidRPr="007414ED" w:rsidRDefault="003176FD" w:rsidP="00317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D" w:rsidRPr="007414ED" w:rsidRDefault="003176FD" w:rsidP="00317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76FD" w:rsidRPr="007414ED" w:rsidTr="003176FD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6FD" w:rsidRPr="007414ED" w:rsidRDefault="003176FD" w:rsidP="00317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6FD" w:rsidRPr="007414ED" w:rsidRDefault="003176FD" w:rsidP="003176F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6FD" w:rsidRPr="007414ED" w:rsidRDefault="003176FD" w:rsidP="00317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6FD" w:rsidRPr="007414ED" w:rsidRDefault="003176FD" w:rsidP="00317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176FD" w:rsidRPr="007414ED" w:rsidTr="003176FD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6FD" w:rsidRPr="007414ED" w:rsidRDefault="003176FD" w:rsidP="00317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6FD" w:rsidRPr="007414ED" w:rsidRDefault="003176FD" w:rsidP="00317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eastAsia="MS Mincho" w:hAnsi="Times New Roman"/>
                <w:sz w:val="24"/>
                <w:szCs w:val="24"/>
              </w:rPr>
              <w:t>Будуть опубліковані за темою проєкту статті у фахових виданнях України категорії «Б», статті у періодичних закордонних фахових виданнях, що мають ISSN, а також англомовні тези доповідей у матеріалах міжнародних конференцій, що індексуються БД WoS та/або Scopus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D" w:rsidRPr="007414ED" w:rsidRDefault="003176FD" w:rsidP="00317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D" w:rsidRPr="007414ED" w:rsidRDefault="003176FD" w:rsidP="00317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76FD" w:rsidRPr="007414ED" w:rsidTr="003176FD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6FD" w:rsidRPr="007414ED" w:rsidRDefault="003176FD" w:rsidP="00317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6FD" w:rsidRPr="007414ED" w:rsidRDefault="003176FD" w:rsidP="003176F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D" w:rsidRPr="007414ED" w:rsidRDefault="003176FD" w:rsidP="00317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D" w:rsidRPr="007414ED" w:rsidRDefault="003176FD" w:rsidP="00317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76FD" w:rsidRPr="007414ED" w:rsidTr="003176FD">
        <w:trPr>
          <w:trHeight w:val="5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6FD" w:rsidRPr="007414ED" w:rsidRDefault="003176FD" w:rsidP="00317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6FD" w:rsidRPr="007414ED" w:rsidRDefault="003176FD" w:rsidP="003176F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6FD" w:rsidRPr="007414ED" w:rsidRDefault="003176FD" w:rsidP="00317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6FD" w:rsidRPr="007414ED" w:rsidRDefault="003176FD" w:rsidP="00317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76FD" w:rsidRPr="007414ED" w:rsidTr="003176FD">
        <w:trPr>
          <w:trHeight w:val="80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6FD" w:rsidRPr="007414ED" w:rsidRDefault="003176FD" w:rsidP="00317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6FD" w:rsidRPr="007414ED" w:rsidRDefault="00A526CE" w:rsidP="00A52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 xml:space="preserve">Будуть представлені науково-практичні результати проєкту на міжнародних комунікативних форумах, всеукраїнських науково-технічних/промислових виставкових заходах, інноваційних фестивалях, </w:t>
            </w:r>
            <w:proofErr w:type="spellStart"/>
            <w:r w:rsidRPr="007414ED">
              <w:rPr>
                <w:rFonts w:ascii="Times New Roman" w:hAnsi="Times New Roman"/>
                <w:sz w:val="24"/>
                <w:szCs w:val="24"/>
              </w:rPr>
              <w:t>хакатонах</w:t>
            </w:r>
            <w:proofErr w:type="spellEnd"/>
            <w:r w:rsidRPr="007414ED">
              <w:rPr>
                <w:rFonts w:ascii="Times New Roman" w:hAnsi="Times New Roman"/>
                <w:sz w:val="24"/>
                <w:szCs w:val="24"/>
              </w:rPr>
              <w:t xml:space="preserve">, у конкурсах </w:t>
            </w:r>
            <w:proofErr w:type="spellStart"/>
            <w:r w:rsidRPr="007414ED">
              <w:rPr>
                <w:rFonts w:ascii="Times New Roman" w:hAnsi="Times New Roman"/>
                <w:sz w:val="24"/>
                <w:szCs w:val="24"/>
              </w:rPr>
              <w:t>стартапів</w:t>
            </w:r>
            <w:proofErr w:type="spellEnd"/>
            <w:r w:rsidRPr="007414ED">
              <w:rPr>
                <w:rFonts w:ascii="Times New Roman" w:hAnsi="Times New Roman"/>
                <w:sz w:val="24"/>
                <w:szCs w:val="24"/>
              </w:rPr>
              <w:t xml:space="preserve"> тощо, що підтверджується відповідним сертифікатом чи посиланням на електронний ресурс заходу/матеріалів/каталогів; подані грантові проєкти (крім індивідуальних)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6FD" w:rsidRPr="007414ED" w:rsidRDefault="003176FD" w:rsidP="00317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менше 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6FD" w:rsidRPr="007414ED" w:rsidRDefault="003176FD" w:rsidP="00317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76FD" w:rsidRPr="007414ED" w:rsidTr="003176FD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6FD" w:rsidRPr="007414ED" w:rsidRDefault="003176FD" w:rsidP="00317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6FD" w:rsidRPr="007414ED" w:rsidRDefault="003176FD" w:rsidP="00317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6FD" w:rsidRPr="007414ED" w:rsidRDefault="003176FD" w:rsidP="00317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3 і більше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6FD" w:rsidRPr="007414ED" w:rsidRDefault="003176FD" w:rsidP="00317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4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76FD" w:rsidRPr="007414ED" w:rsidTr="003176FD">
        <w:trPr>
          <w:trHeight w:val="2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D" w:rsidRPr="007414ED" w:rsidRDefault="003176FD" w:rsidP="007D20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4ED">
              <w:rPr>
                <w:rFonts w:ascii="Times New Roman" w:hAnsi="Times New Roman"/>
                <w:b/>
                <w:sz w:val="24"/>
                <w:szCs w:val="24"/>
              </w:rPr>
              <w:t xml:space="preserve">РАЗОМ за Розділом ІІІ  (0 - </w:t>
            </w:r>
            <w:r w:rsidR="00A526CE" w:rsidRPr="007414E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7414E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D" w:rsidRPr="007414ED" w:rsidRDefault="003176FD" w:rsidP="00317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20E4" w:rsidRPr="007414ED" w:rsidRDefault="007D20E4" w:rsidP="00A526CE">
      <w:pPr>
        <w:widowControl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526CE" w:rsidRPr="007414ED" w:rsidRDefault="00A526CE" w:rsidP="00A526CE">
      <w:pPr>
        <w:widowControl w:val="0"/>
        <w:spacing w:after="0" w:line="220" w:lineRule="exact"/>
        <w:outlineLvl w:val="0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7414ED">
        <w:rPr>
          <w:rFonts w:ascii="Times New Roman" w:hAnsi="Times New Roman"/>
          <w:b/>
          <w:bCs/>
          <w:sz w:val="24"/>
          <w:szCs w:val="24"/>
          <w:lang w:eastAsia="uk-UA"/>
        </w:rPr>
        <w:t xml:space="preserve">IV. Загальний рівень та сума показників за Розділами І </w:t>
      </w:r>
      <w:r w:rsidR="007D20E4" w:rsidRPr="007414ED">
        <w:rPr>
          <w:rFonts w:ascii="Times New Roman" w:hAnsi="Times New Roman"/>
          <w:b/>
          <w:bCs/>
          <w:sz w:val="24"/>
          <w:szCs w:val="24"/>
          <w:lang w:eastAsia="uk-UA"/>
        </w:rPr>
        <w:t>–</w:t>
      </w:r>
      <w:r w:rsidRPr="007414ED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III</w:t>
      </w:r>
    </w:p>
    <w:p w:rsidR="007D20E4" w:rsidRPr="007414ED" w:rsidRDefault="007D20E4" w:rsidP="00A526CE">
      <w:pPr>
        <w:widowControl w:val="0"/>
        <w:spacing w:after="0" w:line="220" w:lineRule="exact"/>
        <w:outlineLvl w:val="0"/>
        <w:rPr>
          <w:rFonts w:ascii="Times New Roman" w:hAnsi="Times New Roman"/>
          <w:b/>
          <w:bCs/>
          <w:sz w:val="24"/>
          <w:szCs w:val="24"/>
          <w:lang w:eastAsia="uk-UA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  <w:gridCol w:w="1163"/>
      </w:tblGrid>
      <w:tr w:rsidR="00A526CE" w:rsidRPr="007414ED" w:rsidTr="007D20E4">
        <w:tc>
          <w:tcPr>
            <w:tcW w:w="9073" w:type="dxa"/>
            <w:shd w:val="clear" w:color="auto" w:fill="auto"/>
          </w:tcPr>
          <w:p w:rsidR="00A526CE" w:rsidRPr="007414ED" w:rsidRDefault="00A526CE" w:rsidP="00A526CE">
            <w:pPr>
              <w:widowControl w:val="0"/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7414ED">
              <w:rPr>
                <w:rFonts w:ascii="Times New Roman" w:eastAsia="Calibri" w:hAnsi="Times New Roman"/>
                <w:i/>
                <w:sz w:val="24"/>
                <w:szCs w:val="24"/>
              </w:rPr>
              <w:t>Зайве викреслити:</w:t>
            </w:r>
          </w:p>
          <w:p w:rsidR="00A526CE" w:rsidRPr="007414ED" w:rsidRDefault="00A526CE" w:rsidP="00A526C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414ED">
              <w:rPr>
                <w:rFonts w:ascii="Times New Roman" w:eastAsia="Calibri" w:hAnsi="Times New Roman"/>
                <w:b/>
                <w:sz w:val="24"/>
                <w:szCs w:val="24"/>
              </w:rPr>
              <w:t>НИЗЬКИЙ</w:t>
            </w:r>
            <w:r w:rsidRPr="007414ED">
              <w:rPr>
                <w:rFonts w:ascii="Times New Roman" w:eastAsia="Calibri" w:hAnsi="Times New Roman"/>
                <w:sz w:val="24"/>
                <w:szCs w:val="24"/>
              </w:rPr>
              <w:t xml:space="preserve"> (0-40 включно)</w:t>
            </w:r>
            <w:r w:rsidRPr="007414E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СЕРЕДНІЙ </w:t>
            </w:r>
            <w:r w:rsidRPr="007414ED">
              <w:rPr>
                <w:rFonts w:ascii="Times New Roman" w:eastAsia="Calibri" w:hAnsi="Times New Roman"/>
                <w:sz w:val="24"/>
                <w:szCs w:val="24"/>
              </w:rPr>
              <w:t xml:space="preserve">(вище 40, але нижче 75), </w:t>
            </w:r>
          </w:p>
          <w:p w:rsidR="00A526CE" w:rsidRPr="007414ED" w:rsidRDefault="00A526CE" w:rsidP="00A526CE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14E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ВИСОКИЙ </w:t>
            </w:r>
            <w:r w:rsidRPr="007414ED">
              <w:rPr>
                <w:rFonts w:ascii="Times New Roman" w:eastAsia="Calibri" w:hAnsi="Times New Roman"/>
                <w:sz w:val="24"/>
                <w:szCs w:val="24"/>
              </w:rPr>
              <w:t>(від 75 до 100)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526CE" w:rsidRPr="007414ED" w:rsidRDefault="00A526CE" w:rsidP="00A526C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14ED">
              <w:rPr>
                <w:rFonts w:ascii="Times New Roman" w:eastAsia="Calibri" w:hAnsi="Times New Roman"/>
                <w:b/>
                <w:sz w:val="24"/>
                <w:szCs w:val="24"/>
              </w:rPr>
              <w:t>Сума</w:t>
            </w:r>
          </w:p>
          <w:p w:rsidR="00A526CE" w:rsidRPr="007414ED" w:rsidRDefault="00A526CE" w:rsidP="00A526C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A526CE" w:rsidRPr="007414ED" w:rsidRDefault="00A526CE" w:rsidP="00A526CE">
      <w:pPr>
        <w:widowControl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10251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8294"/>
        <w:gridCol w:w="1426"/>
      </w:tblGrid>
      <w:tr w:rsidR="00A526CE" w:rsidRPr="007414ED" w:rsidTr="00A81B83">
        <w:trPr>
          <w:trHeight w:hRule="exact" w:val="30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6CE" w:rsidRPr="007414ED" w:rsidRDefault="00A526CE" w:rsidP="00A526C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414E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V.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6CE" w:rsidRPr="007414ED" w:rsidRDefault="00A526CE" w:rsidP="00A526CE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14ED">
              <w:rPr>
                <w:rFonts w:ascii="Times New Roman" w:hAnsi="Times New Roman"/>
                <w:sz w:val="24"/>
                <w:szCs w:val="24"/>
                <w:lang w:eastAsia="uk-UA"/>
              </w:rPr>
              <w:t>Експерт вважає, що строки виконання проєкту: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6CE" w:rsidRPr="007414ED" w:rsidRDefault="00A526CE" w:rsidP="00A526CE">
            <w:pPr>
              <w:widowControl w:val="0"/>
              <w:spacing w:after="0" w:line="220" w:lineRule="exact"/>
              <w:ind w:left="34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14ED">
              <w:rPr>
                <w:rFonts w:ascii="Times New Roman" w:hAnsi="Times New Roman"/>
                <w:sz w:val="24"/>
                <w:szCs w:val="24"/>
                <w:lang w:eastAsia="uk-UA"/>
              </w:rPr>
              <w:t>Обрати</w:t>
            </w:r>
          </w:p>
        </w:tc>
      </w:tr>
      <w:tr w:rsidR="00A526CE" w:rsidRPr="007414ED" w:rsidTr="00A81B83">
        <w:trPr>
          <w:trHeight w:hRule="exact" w:val="288"/>
        </w:trPr>
        <w:tc>
          <w:tcPr>
            <w:tcW w:w="531" w:type="dxa"/>
            <w:tcBorders>
              <w:left w:val="single" w:sz="4" w:space="0" w:color="auto"/>
            </w:tcBorders>
            <w:shd w:val="clear" w:color="auto" w:fill="FFFFFF"/>
          </w:tcPr>
          <w:p w:rsidR="00A526CE" w:rsidRPr="007414ED" w:rsidRDefault="00A526CE" w:rsidP="00A526CE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6CE" w:rsidRPr="007414ED" w:rsidRDefault="00A526CE" w:rsidP="00A526CE">
            <w:pPr>
              <w:widowControl w:val="0"/>
              <w:spacing w:after="0" w:line="220" w:lineRule="exact"/>
              <w:ind w:left="46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14ED">
              <w:rPr>
                <w:rFonts w:ascii="Times New Roman" w:hAnsi="Times New Roman"/>
                <w:sz w:val="24"/>
                <w:szCs w:val="24"/>
                <w:lang w:eastAsia="uk-UA"/>
              </w:rPr>
              <w:t>- обґрунтовані добре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6CE" w:rsidRPr="007414ED" w:rsidRDefault="00A526CE" w:rsidP="00A526C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14ED">
              <w:rPr>
                <w:rFonts w:ascii="Times New Roman" w:hAnsi="Times New Roman"/>
                <w:sz w:val="24"/>
                <w:szCs w:val="24"/>
                <w:lang w:eastAsia="uk-UA"/>
              </w:rPr>
              <w:t>ТАК     НІ</w:t>
            </w:r>
          </w:p>
        </w:tc>
      </w:tr>
      <w:tr w:rsidR="00A526CE" w:rsidRPr="007414ED" w:rsidTr="00A81B83">
        <w:trPr>
          <w:trHeight w:hRule="exact" w:val="293"/>
        </w:trPr>
        <w:tc>
          <w:tcPr>
            <w:tcW w:w="531" w:type="dxa"/>
            <w:tcBorders>
              <w:left w:val="single" w:sz="4" w:space="0" w:color="auto"/>
            </w:tcBorders>
            <w:shd w:val="clear" w:color="auto" w:fill="FFFFFF"/>
          </w:tcPr>
          <w:p w:rsidR="00A526CE" w:rsidRPr="007414ED" w:rsidRDefault="00A526CE" w:rsidP="00A526CE">
            <w:pPr>
              <w:spacing w:after="160" w:line="259" w:lineRule="auto"/>
              <w:ind w:left="-2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6CE" w:rsidRPr="007414ED" w:rsidRDefault="00A526CE" w:rsidP="00A526CE">
            <w:pPr>
              <w:widowControl w:val="0"/>
              <w:spacing w:after="0" w:line="220" w:lineRule="exact"/>
              <w:ind w:left="46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14ED">
              <w:rPr>
                <w:rFonts w:ascii="Times New Roman" w:hAnsi="Times New Roman"/>
                <w:sz w:val="24"/>
                <w:szCs w:val="24"/>
                <w:lang w:eastAsia="uk-UA"/>
              </w:rPr>
              <w:t>- обґрунтовані задовільно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6CE" w:rsidRPr="007414ED" w:rsidRDefault="00A526CE" w:rsidP="00A526C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14ED">
              <w:rPr>
                <w:rFonts w:ascii="Times New Roman" w:hAnsi="Times New Roman"/>
                <w:sz w:val="24"/>
                <w:szCs w:val="24"/>
                <w:lang w:eastAsia="uk-UA"/>
              </w:rPr>
              <w:t>ТАК     НІ</w:t>
            </w:r>
          </w:p>
        </w:tc>
      </w:tr>
      <w:tr w:rsidR="00A526CE" w:rsidRPr="007414ED" w:rsidTr="00A81B83">
        <w:trPr>
          <w:trHeight w:hRule="exact" w:val="288"/>
        </w:trPr>
        <w:tc>
          <w:tcPr>
            <w:tcW w:w="531" w:type="dxa"/>
            <w:tcBorders>
              <w:left w:val="single" w:sz="4" w:space="0" w:color="auto"/>
            </w:tcBorders>
            <w:shd w:val="clear" w:color="auto" w:fill="FFFFFF"/>
          </w:tcPr>
          <w:p w:rsidR="00A526CE" w:rsidRPr="007414ED" w:rsidRDefault="00A526CE" w:rsidP="00A526CE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6CE" w:rsidRPr="007414ED" w:rsidRDefault="00A526CE" w:rsidP="00A526CE">
            <w:pPr>
              <w:widowControl w:val="0"/>
              <w:spacing w:after="0" w:line="220" w:lineRule="exact"/>
              <w:ind w:left="46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14ED">
              <w:rPr>
                <w:rFonts w:ascii="Times New Roman" w:hAnsi="Times New Roman"/>
                <w:sz w:val="24"/>
                <w:szCs w:val="24"/>
                <w:lang w:eastAsia="uk-UA"/>
              </w:rPr>
              <w:t>- викликають сумніви, доцільно збільшити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6CE" w:rsidRPr="007414ED" w:rsidRDefault="00A526CE" w:rsidP="00A526C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14ED">
              <w:rPr>
                <w:rFonts w:ascii="Times New Roman" w:hAnsi="Times New Roman"/>
                <w:sz w:val="24"/>
                <w:szCs w:val="24"/>
                <w:lang w:eastAsia="uk-UA"/>
              </w:rPr>
              <w:t>ТАК     НІ</w:t>
            </w:r>
          </w:p>
        </w:tc>
      </w:tr>
      <w:tr w:rsidR="00A526CE" w:rsidRPr="007414ED" w:rsidTr="00A81B83">
        <w:trPr>
          <w:trHeight w:hRule="exact" w:val="288"/>
        </w:trPr>
        <w:tc>
          <w:tcPr>
            <w:tcW w:w="531" w:type="dxa"/>
            <w:tcBorders>
              <w:left w:val="single" w:sz="4" w:space="0" w:color="auto"/>
            </w:tcBorders>
            <w:shd w:val="clear" w:color="auto" w:fill="FFFFFF"/>
          </w:tcPr>
          <w:p w:rsidR="00A526CE" w:rsidRPr="007414ED" w:rsidRDefault="00A526CE" w:rsidP="00A526CE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6CE" w:rsidRPr="007414ED" w:rsidRDefault="00A526CE" w:rsidP="00A526CE">
            <w:pPr>
              <w:widowControl w:val="0"/>
              <w:spacing w:after="0" w:line="220" w:lineRule="exact"/>
              <w:ind w:left="46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14ED">
              <w:rPr>
                <w:rFonts w:ascii="Times New Roman" w:hAnsi="Times New Roman"/>
                <w:sz w:val="24"/>
                <w:szCs w:val="24"/>
                <w:lang w:eastAsia="uk-UA"/>
              </w:rPr>
              <w:t>- викликають сумніви, доцільно зменшити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6CE" w:rsidRPr="007414ED" w:rsidRDefault="00A526CE" w:rsidP="00A526C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14ED">
              <w:rPr>
                <w:rFonts w:ascii="Times New Roman" w:hAnsi="Times New Roman"/>
                <w:sz w:val="24"/>
                <w:szCs w:val="24"/>
                <w:lang w:eastAsia="uk-UA"/>
              </w:rPr>
              <w:t>ТАК     НІ</w:t>
            </w:r>
          </w:p>
        </w:tc>
      </w:tr>
      <w:tr w:rsidR="00A526CE" w:rsidRPr="007414ED" w:rsidTr="00A81B83">
        <w:trPr>
          <w:trHeight w:hRule="exact" w:val="302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CE" w:rsidRPr="007414ED" w:rsidRDefault="00A526CE" w:rsidP="00A526CE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26CE" w:rsidRPr="007414ED" w:rsidRDefault="00A526CE" w:rsidP="00A526CE">
            <w:pPr>
              <w:widowControl w:val="0"/>
              <w:spacing w:after="0" w:line="220" w:lineRule="exact"/>
              <w:ind w:left="46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14ED">
              <w:rPr>
                <w:rFonts w:ascii="Times New Roman" w:hAnsi="Times New Roman"/>
                <w:sz w:val="24"/>
                <w:szCs w:val="24"/>
                <w:lang w:eastAsia="uk-UA"/>
              </w:rPr>
              <w:t>- обґрунтовані незадовільно або необґрунтовані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6CE" w:rsidRPr="007414ED" w:rsidRDefault="00A526CE" w:rsidP="00A526C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14ED">
              <w:rPr>
                <w:rFonts w:ascii="Times New Roman" w:hAnsi="Times New Roman"/>
                <w:sz w:val="24"/>
                <w:szCs w:val="24"/>
                <w:lang w:eastAsia="uk-UA"/>
              </w:rPr>
              <w:t>ТАК     НІ</w:t>
            </w:r>
          </w:p>
        </w:tc>
      </w:tr>
    </w:tbl>
    <w:p w:rsidR="00A526CE" w:rsidRPr="007414ED" w:rsidRDefault="00A526CE" w:rsidP="00A526CE">
      <w:pPr>
        <w:widowControl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10255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8294"/>
        <w:gridCol w:w="1435"/>
      </w:tblGrid>
      <w:tr w:rsidR="00A526CE" w:rsidRPr="007414ED" w:rsidTr="00A81B83">
        <w:trPr>
          <w:trHeight w:hRule="exact" w:val="30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6CE" w:rsidRPr="007414ED" w:rsidRDefault="00A526CE" w:rsidP="00A526C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14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VI.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6CE" w:rsidRPr="007414ED" w:rsidRDefault="00A526CE" w:rsidP="00A526CE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14ED">
              <w:rPr>
                <w:rFonts w:ascii="Times New Roman" w:hAnsi="Times New Roman"/>
                <w:sz w:val="24"/>
                <w:szCs w:val="24"/>
                <w:lang w:eastAsia="uk-UA"/>
              </w:rPr>
              <w:t>Експерт вважає, що фінансування проєкту: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6CE" w:rsidRPr="007414ED" w:rsidRDefault="00A526CE" w:rsidP="00A526C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14ED">
              <w:rPr>
                <w:rFonts w:ascii="Times New Roman" w:hAnsi="Times New Roman"/>
                <w:sz w:val="24"/>
                <w:szCs w:val="24"/>
                <w:lang w:eastAsia="uk-UA"/>
              </w:rPr>
              <w:t>Обрати</w:t>
            </w:r>
          </w:p>
        </w:tc>
      </w:tr>
      <w:tr w:rsidR="00A526CE" w:rsidRPr="007414ED" w:rsidTr="00A81B83">
        <w:trPr>
          <w:trHeight w:hRule="exact" w:val="288"/>
        </w:trPr>
        <w:tc>
          <w:tcPr>
            <w:tcW w:w="526" w:type="dxa"/>
            <w:tcBorders>
              <w:left w:val="single" w:sz="4" w:space="0" w:color="auto"/>
            </w:tcBorders>
            <w:shd w:val="clear" w:color="auto" w:fill="FFFFFF"/>
          </w:tcPr>
          <w:p w:rsidR="00A526CE" w:rsidRPr="007414ED" w:rsidRDefault="00A526CE" w:rsidP="00A526CE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6CE" w:rsidRPr="007414ED" w:rsidRDefault="00A526CE" w:rsidP="00A526CE">
            <w:pPr>
              <w:widowControl w:val="0"/>
              <w:spacing w:after="0" w:line="220" w:lineRule="exact"/>
              <w:ind w:left="46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14ED">
              <w:rPr>
                <w:rFonts w:ascii="Times New Roman" w:hAnsi="Times New Roman"/>
                <w:sz w:val="24"/>
                <w:szCs w:val="24"/>
                <w:lang w:eastAsia="uk-UA"/>
              </w:rPr>
              <w:t>- обґрунтовано добре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6CE" w:rsidRPr="007414ED" w:rsidRDefault="00A526CE" w:rsidP="00A526C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14ED">
              <w:rPr>
                <w:rFonts w:ascii="Times New Roman" w:hAnsi="Times New Roman"/>
                <w:sz w:val="24"/>
                <w:szCs w:val="24"/>
                <w:lang w:eastAsia="uk-UA"/>
              </w:rPr>
              <w:t>ТАК     НІ</w:t>
            </w:r>
          </w:p>
        </w:tc>
      </w:tr>
      <w:tr w:rsidR="00A526CE" w:rsidRPr="007414ED" w:rsidTr="00A81B83">
        <w:trPr>
          <w:trHeight w:hRule="exact" w:val="288"/>
        </w:trPr>
        <w:tc>
          <w:tcPr>
            <w:tcW w:w="526" w:type="dxa"/>
            <w:tcBorders>
              <w:left w:val="single" w:sz="4" w:space="0" w:color="auto"/>
            </w:tcBorders>
            <w:shd w:val="clear" w:color="auto" w:fill="FFFFFF"/>
          </w:tcPr>
          <w:p w:rsidR="00A526CE" w:rsidRPr="007414ED" w:rsidRDefault="00A526CE" w:rsidP="00A526CE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6CE" w:rsidRPr="007414ED" w:rsidRDefault="00A526CE" w:rsidP="00A526CE">
            <w:pPr>
              <w:widowControl w:val="0"/>
              <w:spacing w:after="0" w:line="220" w:lineRule="exact"/>
              <w:ind w:left="46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14ED">
              <w:rPr>
                <w:rFonts w:ascii="Times New Roman" w:hAnsi="Times New Roman"/>
                <w:sz w:val="24"/>
                <w:szCs w:val="24"/>
                <w:lang w:eastAsia="uk-UA"/>
              </w:rPr>
              <w:t>- обґрунтовано задовільно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6CE" w:rsidRPr="007414ED" w:rsidRDefault="00A526CE" w:rsidP="00A526C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14ED">
              <w:rPr>
                <w:rFonts w:ascii="Times New Roman" w:hAnsi="Times New Roman"/>
                <w:sz w:val="24"/>
                <w:szCs w:val="24"/>
                <w:lang w:eastAsia="uk-UA"/>
              </w:rPr>
              <w:t>ТАК     НІ</w:t>
            </w:r>
          </w:p>
        </w:tc>
      </w:tr>
      <w:tr w:rsidR="00A526CE" w:rsidRPr="007414ED" w:rsidTr="00A81B83">
        <w:trPr>
          <w:trHeight w:hRule="exact" w:val="288"/>
        </w:trPr>
        <w:tc>
          <w:tcPr>
            <w:tcW w:w="526" w:type="dxa"/>
            <w:tcBorders>
              <w:left w:val="single" w:sz="4" w:space="0" w:color="auto"/>
            </w:tcBorders>
            <w:shd w:val="clear" w:color="auto" w:fill="FFFFFF"/>
          </w:tcPr>
          <w:p w:rsidR="00A526CE" w:rsidRPr="007414ED" w:rsidRDefault="00A526CE" w:rsidP="00A526CE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6CE" w:rsidRPr="007414ED" w:rsidRDefault="00A526CE" w:rsidP="00A526CE">
            <w:pPr>
              <w:widowControl w:val="0"/>
              <w:spacing w:after="0" w:line="220" w:lineRule="exact"/>
              <w:ind w:left="46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14ED">
              <w:rPr>
                <w:rFonts w:ascii="Times New Roman" w:hAnsi="Times New Roman"/>
                <w:sz w:val="24"/>
                <w:szCs w:val="24"/>
                <w:lang w:eastAsia="uk-UA"/>
              </w:rPr>
              <w:t>- викликає сумніви, занадто високе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6CE" w:rsidRPr="007414ED" w:rsidRDefault="00A526CE" w:rsidP="00A526C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14ED">
              <w:rPr>
                <w:rFonts w:ascii="Times New Roman" w:hAnsi="Times New Roman"/>
                <w:sz w:val="24"/>
                <w:szCs w:val="24"/>
                <w:lang w:eastAsia="uk-UA"/>
              </w:rPr>
              <w:t>ТАК     НІ</w:t>
            </w:r>
          </w:p>
        </w:tc>
      </w:tr>
      <w:tr w:rsidR="00A526CE" w:rsidRPr="007414ED" w:rsidTr="00A81B83">
        <w:trPr>
          <w:trHeight w:hRule="exact" w:val="288"/>
        </w:trPr>
        <w:tc>
          <w:tcPr>
            <w:tcW w:w="526" w:type="dxa"/>
            <w:tcBorders>
              <w:left w:val="single" w:sz="4" w:space="0" w:color="auto"/>
            </w:tcBorders>
            <w:shd w:val="clear" w:color="auto" w:fill="FFFFFF"/>
          </w:tcPr>
          <w:p w:rsidR="00A526CE" w:rsidRPr="007414ED" w:rsidRDefault="00A526CE" w:rsidP="00A526CE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6CE" w:rsidRPr="007414ED" w:rsidRDefault="00A526CE" w:rsidP="00A526CE">
            <w:pPr>
              <w:widowControl w:val="0"/>
              <w:spacing w:after="0" w:line="220" w:lineRule="exact"/>
              <w:ind w:left="46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14ED">
              <w:rPr>
                <w:rFonts w:ascii="Times New Roman" w:hAnsi="Times New Roman"/>
                <w:sz w:val="24"/>
                <w:szCs w:val="24"/>
                <w:lang w:eastAsia="uk-UA"/>
              </w:rPr>
              <w:t>- викликає сумніви, занадто низьке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6CE" w:rsidRPr="007414ED" w:rsidRDefault="00A526CE" w:rsidP="00A526C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14ED">
              <w:rPr>
                <w:rFonts w:ascii="Times New Roman" w:hAnsi="Times New Roman"/>
                <w:sz w:val="24"/>
                <w:szCs w:val="24"/>
                <w:lang w:eastAsia="uk-UA"/>
              </w:rPr>
              <w:t>ТАК     НІ</w:t>
            </w:r>
          </w:p>
        </w:tc>
      </w:tr>
      <w:tr w:rsidR="00A526CE" w:rsidRPr="007414ED" w:rsidTr="00A81B83">
        <w:trPr>
          <w:trHeight w:hRule="exact" w:val="302"/>
        </w:trPr>
        <w:tc>
          <w:tcPr>
            <w:tcW w:w="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CE" w:rsidRPr="007414ED" w:rsidRDefault="00A526CE" w:rsidP="00A526CE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26CE" w:rsidRPr="007414ED" w:rsidRDefault="00A526CE" w:rsidP="00A526CE">
            <w:pPr>
              <w:widowControl w:val="0"/>
              <w:spacing w:after="0" w:line="220" w:lineRule="exact"/>
              <w:ind w:left="46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14ED">
              <w:rPr>
                <w:rFonts w:ascii="Times New Roman" w:hAnsi="Times New Roman"/>
                <w:sz w:val="24"/>
                <w:szCs w:val="24"/>
                <w:lang w:eastAsia="uk-UA"/>
              </w:rPr>
              <w:t>- обґрунтовано незадовільно або необґрунтовано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6CE" w:rsidRPr="007414ED" w:rsidRDefault="00A526CE" w:rsidP="00A526C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14ED">
              <w:rPr>
                <w:rFonts w:ascii="Times New Roman" w:hAnsi="Times New Roman"/>
                <w:sz w:val="24"/>
                <w:szCs w:val="24"/>
                <w:lang w:eastAsia="uk-UA"/>
              </w:rPr>
              <w:t>ТАК     НІ</w:t>
            </w:r>
          </w:p>
        </w:tc>
      </w:tr>
    </w:tbl>
    <w:p w:rsidR="00A526CE" w:rsidRPr="007414ED" w:rsidRDefault="00A526CE" w:rsidP="00A526CE">
      <w:pPr>
        <w:widowControl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10255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2525"/>
        <w:gridCol w:w="3139"/>
        <w:gridCol w:w="3984"/>
      </w:tblGrid>
      <w:tr w:rsidR="00A526CE" w:rsidRPr="007414ED" w:rsidTr="00A81B83">
        <w:trPr>
          <w:trHeight w:hRule="exact" w:val="4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6CE" w:rsidRPr="007414ED" w:rsidRDefault="00A526CE" w:rsidP="00A526C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14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VII.</w:t>
            </w:r>
          </w:p>
        </w:tc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6CE" w:rsidRPr="007414ED" w:rsidRDefault="00A526CE" w:rsidP="00A526CE">
            <w:pPr>
              <w:widowControl w:val="0"/>
              <w:spacing w:after="60" w:line="220" w:lineRule="exac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14ED">
              <w:rPr>
                <w:rFonts w:ascii="Times New Roman" w:hAnsi="Times New Roman"/>
                <w:sz w:val="24"/>
                <w:szCs w:val="24"/>
                <w:lang w:eastAsia="uk-UA"/>
              </w:rPr>
              <w:t>Експерт вважає, що колектив здатен виконати проєкт на належному рівні</w:t>
            </w:r>
          </w:p>
          <w:p w:rsidR="00A526CE" w:rsidRPr="007414ED" w:rsidRDefault="00A526CE" w:rsidP="00A526CE">
            <w:pPr>
              <w:widowControl w:val="0"/>
              <w:spacing w:before="60" w:after="0" w:line="170" w:lineRule="exac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14E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(зайве викреслити)</w:t>
            </w:r>
          </w:p>
        </w:tc>
      </w:tr>
      <w:tr w:rsidR="00A526CE" w:rsidRPr="007414ED" w:rsidTr="00A81B83">
        <w:trPr>
          <w:trHeight w:hRule="exact" w:val="302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26CE" w:rsidRPr="007414ED" w:rsidRDefault="00A526CE" w:rsidP="00A526C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14ED">
              <w:rPr>
                <w:rFonts w:ascii="Times New Roman" w:hAnsi="Times New Roman"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26CE" w:rsidRPr="007414ED" w:rsidRDefault="00A526CE" w:rsidP="00A526C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14ED">
              <w:rPr>
                <w:rFonts w:ascii="Times New Roman" w:hAnsi="Times New Roman"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6CE" w:rsidRPr="007414ED" w:rsidRDefault="00A526CE" w:rsidP="00A526C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414ED">
              <w:rPr>
                <w:rFonts w:ascii="Times New Roman" w:hAnsi="Times New Roman"/>
                <w:sz w:val="24"/>
                <w:szCs w:val="24"/>
                <w:lang w:eastAsia="uk-UA"/>
              </w:rPr>
              <w:t>ЗА ПЕВНИХ УМОВ</w:t>
            </w:r>
          </w:p>
        </w:tc>
      </w:tr>
    </w:tbl>
    <w:p w:rsidR="00A526CE" w:rsidRPr="007414ED" w:rsidRDefault="00A526CE" w:rsidP="00A526CE">
      <w:pPr>
        <w:widowControl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526CE" w:rsidRPr="007414ED" w:rsidRDefault="00A526CE" w:rsidP="00A526CE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414ED">
        <w:rPr>
          <w:rFonts w:ascii="Times New Roman" w:eastAsia="Calibri" w:hAnsi="Times New Roman"/>
          <w:i/>
          <w:sz w:val="24"/>
          <w:szCs w:val="24"/>
        </w:rPr>
        <w:t xml:space="preserve">Коментар експерта: </w:t>
      </w:r>
      <w:r w:rsidRPr="007414ED">
        <w:rPr>
          <w:rFonts w:ascii="Times New Roman" w:eastAsia="Calibri" w:hAnsi="Times New Roman"/>
          <w:b/>
          <w:sz w:val="24"/>
          <w:szCs w:val="24"/>
        </w:rPr>
        <w:t>(Коментар експерта обов’язковий. Висновок без коментаря недійсний)</w:t>
      </w:r>
    </w:p>
    <w:p w:rsidR="00A526CE" w:rsidRPr="007414ED" w:rsidRDefault="00A526CE" w:rsidP="00A526C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414ED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________________________________________________________________________________</w:t>
      </w:r>
    </w:p>
    <w:p w:rsidR="00A526CE" w:rsidRPr="007414ED" w:rsidRDefault="00A526CE" w:rsidP="00A526C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414ED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________________________________________________________________________________</w:t>
      </w:r>
    </w:p>
    <w:p w:rsidR="00A526CE" w:rsidRPr="007414ED" w:rsidRDefault="00A526CE" w:rsidP="00A526C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414ED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________________________________________________________________________________</w:t>
      </w:r>
    </w:p>
    <w:p w:rsidR="00A526CE" w:rsidRPr="007414ED" w:rsidRDefault="00A526CE" w:rsidP="00A526C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414ED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________________________________________________________________________________</w:t>
      </w:r>
    </w:p>
    <w:p w:rsidR="00A526CE" w:rsidRPr="007414ED" w:rsidRDefault="00A526CE" w:rsidP="00A526C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414ED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________________________________________________________________________________</w:t>
      </w:r>
    </w:p>
    <w:p w:rsidR="00A526CE" w:rsidRPr="007414ED" w:rsidRDefault="00A526CE" w:rsidP="00A526C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414ED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________________________________________________________________________________</w:t>
      </w:r>
    </w:p>
    <w:p w:rsidR="00A526CE" w:rsidRPr="007414ED" w:rsidRDefault="00A526CE" w:rsidP="00A526C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414ED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________________________________________________________________________________</w:t>
      </w:r>
    </w:p>
    <w:p w:rsidR="00A526CE" w:rsidRPr="007414ED" w:rsidRDefault="00A526CE" w:rsidP="00A526C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414ED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________________________________________________________________________________</w:t>
      </w:r>
    </w:p>
    <w:p w:rsidR="00A526CE" w:rsidRPr="007414ED" w:rsidRDefault="00A526CE" w:rsidP="00A526C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414ED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________________________________________________________________________________</w:t>
      </w:r>
    </w:p>
    <w:p w:rsidR="000879AE" w:rsidRPr="00A526CE" w:rsidRDefault="000879AE" w:rsidP="000879A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879AE" w:rsidRPr="00A526CE" w:rsidRDefault="000879AE" w:rsidP="000879A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526CE">
        <w:rPr>
          <w:rFonts w:ascii="Times New Roman" w:eastAsia="Calibri" w:hAnsi="Times New Roman"/>
          <w:sz w:val="24"/>
          <w:szCs w:val="24"/>
        </w:rPr>
        <w:t>Експерт: _____________________________</w:t>
      </w:r>
      <w:r w:rsidRPr="00A526CE">
        <w:rPr>
          <w:rFonts w:ascii="Times New Roman" w:eastAsia="Calibri" w:hAnsi="Times New Roman"/>
          <w:sz w:val="24"/>
          <w:szCs w:val="24"/>
        </w:rPr>
        <w:tab/>
      </w:r>
      <w:r w:rsidRPr="00A526CE">
        <w:rPr>
          <w:rFonts w:ascii="Times New Roman" w:eastAsia="Calibri" w:hAnsi="Times New Roman"/>
          <w:sz w:val="24"/>
          <w:szCs w:val="24"/>
        </w:rPr>
        <w:tab/>
        <w:t>______________</w:t>
      </w:r>
      <w:r w:rsidRPr="00A526CE">
        <w:rPr>
          <w:rFonts w:ascii="Times New Roman" w:eastAsia="Calibri" w:hAnsi="Times New Roman"/>
          <w:sz w:val="24"/>
          <w:szCs w:val="24"/>
        </w:rPr>
        <w:tab/>
      </w:r>
      <w:r w:rsidRPr="00A526CE">
        <w:rPr>
          <w:rFonts w:ascii="Times New Roman" w:eastAsia="Calibri" w:hAnsi="Times New Roman"/>
          <w:sz w:val="24"/>
          <w:szCs w:val="24"/>
        </w:rPr>
        <w:tab/>
        <w:t>______</w:t>
      </w:r>
    </w:p>
    <w:p w:rsidR="00127AFF" w:rsidRPr="000879AE" w:rsidRDefault="000879AE" w:rsidP="000879AE">
      <w:pPr>
        <w:spacing w:after="0" w:line="240" w:lineRule="auto"/>
        <w:ind w:left="2410"/>
        <w:rPr>
          <w:rFonts w:ascii="Times New Roman" w:eastAsia="Calibri" w:hAnsi="Times New Roman"/>
          <w:sz w:val="24"/>
          <w:szCs w:val="24"/>
        </w:rPr>
      </w:pPr>
      <w:r w:rsidRPr="00A526CE">
        <w:rPr>
          <w:rFonts w:ascii="Times New Roman" w:eastAsia="Calibri" w:hAnsi="Times New Roman"/>
          <w:sz w:val="24"/>
          <w:szCs w:val="24"/>
        </w:rPr>
        <w:t>П</w:t>
      </w:r>
      <w:r>
        <w:rPr>
          <w:rFonts w:ascii="Times New Roman" w:eastAsia="Calibri" w:hAnsi="Times New Roman"/>
          <w:sz w:val="24"/>
          <w:szCs w:val="24"/>
        </w:rPr>
        <w:t>.</w:t>
      </w:r>
      <w:r w:rsidRPr="00A526CE">
        <w:rPr>
          <w:rFonts w:ascii="Times New Roman" w:eastAsia="Calibri" w:hAnsi="Times New Roman"/>
          <w:sz w:val="24"/>
          <w:szCs w:val="24"/>
        </w:rPr>
        <w:t>І</w:t>
      </w:r>
      <w:r>
        <w:rPr>
          <w:rFonts w:ascii="Times New Roman" w:eastAsia="Calibri" w:hAnsi="Times New Roman"/>
          <w:sz w:val="24"/>
          <w:szCs w:val="24"/>
        </w:rPr>
        <w:t>.</w:t>
      </w:r>
      <w:r w:rsidRPr="00A526CE">
        <w:rPr>
          <w:rFonts w:ascii="Times New Roman" w:eastAsia="Calibri" w:hAnsi="Times New Roman"/>
          <w:sz w:val="24"/>
          <w:szCs w:val="24"/>
        </w:rPr>
        <w:t>Б</w:t>
      </w:r>
      <w:r>
        <w:rPr>
          <w:rFonts w:ascii="Times New Roman" w:eastAsia="Calibri" w:hAnsi="Times New Roman"/>
          <w:sz w:val="24"/>
          <w:szCs w:val="24"/>
        </w:rPr>
        <w:t>.</w:t>
      </w:r>
      <w:r w:rsidRPr="00A526CE"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   </w:t>
      </w:r>
      <w:r w:rsidRPr="00A526CE">
        <w:rPr>
          <w:rFonts w:ascii="Times New Roman" w:eastAsia="Calibri" w:hAnsi="Times New Roman"/>
          <w:sz w:val="24"/>
          <w:szCs w:val="24"/>
        </w:rPr>
        <w:t>підпис</w:t>
      </w:r>
      <w:r w:rsidRPr="00A526CE">
        <w:rPr>
          <w:rFonts w:ascii="Times New Roman" w:eastAsia="Calibri" w:hAnsi="Times New Roman"/>
          <w:sz w:val="24"/>
          <w:szCs w:val="24"/>
        </w:rPr>
        <w:tab/>
      </w:r>
      <w:r w:rsidRPr="00A526CE"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</w:t>
      </w:r>
      <w:r w:rsidRPr="00A526CE">
        <w:rPr>
          <w:rFonts w:ascii="Times New Roman" w:eastAsia="Calibri" w:hAnsi="Times New Roman"/>
          <w:sz w:val="24"/>
          <w:szCs w:val="24"/>
        </w:rPr>
        <w:t>дата</w:t>
      </w:r>
    </w:p>
    <w:sectPr w:rsidR="00127AFF" w:rsidRPr="000879AE" w:rsidSect="00015234"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B072E"/>
    <w:multiLevelType w:val="hybridMultilevel"/>
    <w:tmpl w:val="569E8418"/>
    <w:lvl w:ilvl="0" w:tplc="400452DC">
      <w:start w:val="1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0E80A60"/>
    <w:multiLevelType w:val="hybridMultilevel"/>
    <w:tmpl w:val="C29EA9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C5"/>
    <w:rsid w:val="00000651"/>
    <w:rsid w:val="000107E7"/>
    <w:rsid w:val="00015234"/>
    <w:rsid w:val="000219E7"/>
    <w:rsid w:val="0003493C"/>
    <w:rsid w:val="00037CDD"/>
    <w:rsid w:val="00044933"/>
    <w:rsid w:val="00045B08"/>
    <w:rsid w:val="00060EFF"/>
    <w:rsid w:val="000778BA"/>
    <w:rsid w:val="000861E3"/>
    <w:rsid w:val="000879AE"/>
    <w:rsid w:val="00095C65"/>
    <w:rsid w:val="0009799F"/>
    <w:rsid w:val="000A38AD"/>
    <w:rsid w:val="000C60FC"/>
    <w:rsid w:val="000E3979"/>
    <w:rsid w:val="000F22AF"/>
    <w:rsid w:val="00116300"/>
    <w:rsid w:val="00127AFF"/>
    <w:rsid w:val="00140ED5"/>
    <w:rsid w:val="00160166"/>
    <w:rsid w:val="00160B0A"/>
    <w:rsid w:val="00177CCC"/>
    <w:rsid w:val="001A341C"/>
    <w:rsid w:val="001A5618"/>
    <w:rsid w:val="001B5758"/>
    <w:rsid w:val="001D3508"/>
    <w:rsid w:val="002153A8"/>
    <w:rsid w:val="00232704"/>
    <w:rsid w:val="00256A74"/>
    <w:rsid w:val="002577F7"/>
    <w:rsid w:val="002700E1"/>
    <w:rsid w:val="00281A91"/>
    <w:rsid w:val="00291B3C"/>
    <w:rsid w:val="002A2303"/>
    <w:rsid w:val="002A71A3"/>
    <w:rsid w:val="002C7177"/>
    <w:rsid w:val="002D2D4C"/>
    <w:rsid w:val="002D787E"/>
    <w:rsid w:val="002E7FCE"/>
    <w:rsid w:val="002F7502"/>
    <w:rsid w:val="0031103E"/>
    <w:rsid w:val="003176FD"/>
    <w:rsid w:val="0032254C"/>
    <w:rsid w:val="00323B92"/>
    <w:rsid w:val="00324095"/>
    <w:rsid w:val="0033101B"/>
    <w:rsid w:val="0033686B"/>
    <w:rsid w:val="00340584"/>
    <w:rsid w:val="00367374"/>
    <w:rsid w:val="003735DF"/>
    <w:rsid w:val="00376D86"/>
    <w:rsid w:val="003B5A82"/>
    <w:rsid w:val="003C16B6"/>
    <w:rsid w:val="003D733B"/>
    <w:rsid w:val="003E1C27"/>
    <w:rsid w:val="003F0BE0"/>
    <w:rsid w:val="003F26C0"/>
    <w:rsid w:val="003F70AF"/>
    <w:rsid w:val="00420CF6"/>
    <w:rsid w:val="00442DC1"/>
    <w:rsid w:val="004511F6"/>
    <w:rsid w:val="00471E6D"/>
    <w:rsid w:val="00495CB9"/>
    <w:rsid w:val="004D1753"/>
    <w:rsid w:val="004E30AA"/>
    <w:rsid w:val="004E46F7"/>
    <w:rsid w:val="004F1B36"/>
    <w:rsid w:val="005007E7"/>
    <w:rsid w:val="00540F90"/>
    <w:rsid w:val="0055408B"/>
    <w:rsid w:val="00554C17"/>
    <w:rsid w:val="00555A8B"/>
    <w:rsid w:val="00573593"/>
    <w:rsid w:val="005753E0"/>
    <w:rsid w:val="00580628"/>
    <w:rsid w:val="00583B93"/>
    <w:rsid w:val="005905B9"/>
    <w:rsid w:val="00591127"/>
    <w:rsid w:val="005968EB"/>
    <w:rsid w:val="005A4903"/>
    <w:rsid w:val="005A539A"/>
    <w:rsid w:val="005B0F1B"/>
    <w:rsid w:val="005B5803"/>
    <w:rsid w:val="005D2E9E"/>
    <w:rsid w:val="005F13AA"/>
    <w:rsid w:val="005F2F92"/>
    <w:rsid w:val="005F3F11"/>
    <w:rsid w:val="00602F34"/>
    <w:rsid w:val="00612FFB"/>
    <w:rsid w:val="0062153D"/>
    <w:rsid w:val="00622FCE"/>
    <w:rsid w:val="00657A12"/>
    <w:rsid w:val="00662CDF"/>
    <w:rsid w:val="006713C5"/>
    <w:rsid w:val="00672EE2"/>
    <w:rsid w:val="0067402E"/>
    <w:rsid w:val="00685B8A"/>
    <w:rsid w:val="006A0B52"/>
    <w:rsid w:val="006A4405"/>
    <w:rsid w:val="006B0EE9"/>
    <w:rsid w:val="006E2A32"/>
    <w:rsid w:val="006F448B"/>
    <w:rsid w:val="00702C35"/>
    <w:rsid w:val="00714107"/>
    <w:rsid w:val="00714860"/>
    <w:rsid w:val="007249E4"/>
    <w:rsid w:val="007414ED"/>
    <w:rsid w:val="0076563B"/>
    <w:rsid w:val="0076625B"/>
    <w:rsid w:val="007845F6"/>
    <w:rsid w:val="0079482B"/>
    <w:rsid w:val="007A440A"/>
    <w:rsid w:val="007C2037"/>
    <w:rsid w:val="007D20E4"/>
    <w:rsid w:val="007E6DE1"/>
    <w:rsid w:val="007F4A2B"/>
    <w:rsid w:val="007F79F2"/>
    <w:rsid w:val="00811D8F"/>
    <w:rsid w:val="0082254C"/>
    <w:rsid w:val="00864330"/>
    <w:rsid w:val="008653B3"/>
    <w:rsid w:val="00872835"/>
    <w:rsid w:val="008B3EC5"/>
    <w:rsid w:val="008B4A8D"/>
    <w:rsid w:val="008B5C4A"/>
    <w:rsid w:val="00940269"/>
    <w:rsid w:val="00974C17"/>
    <w:rsid w:val="00982449"/>
    <w:rsid w:val="009840C4"/>
    <w:rsid w:val="00986BAB"/>
    <w:rsid w:val="009A7DC7"/>
    <w:rsid w:val="009B7313"/>
    <w:rsid w:val="009F77CD"/>
    <w:rsid w:val="00A16028"/>
    <w:rsid w:val="00A22D98"/>
    <w:rsid w:val="00A30FE4"/>
    <w:rsid w:val="00A3231F"/>
    <w:rsid w:val="00A40965"/>
    <w:rsid w:val="00A50E71"/>
    <w:rsid w:val="00A526CE"/>
    <w:rsid w:val="00A56E73"/>
    <w:rsid w:val="00A709C5"/>
    <w:rsid w:val="00A924ED"/>
    <w:rsid w:val="00A93854"/>
    <w:rsid w:val="00AA2652"/>
    <w:rsid w:val="00AA44E7"/>
    <w:rsid w:val="00AB618A"/>
    <w:rsid w:val="00AB74FE"/>
    <w:rsid w:val="00AC5B6B"/>
    <w:rsid w:val="00AD0555"/>
    <w:rsid w:val="00AE2B3A"/>
    <w:rsid w:val="00B00937"/>
    <w:rsid w:val="00B05141"/>
    <w:rsid w:val="00B30039"/>
    <w:rsid w:val="00B3061D"/>
    <w:rsid w:val="00B35D32"/>
    <w:rsid w:val="00B672D6"/>
    <w:rsid w:val="00B77D5A"/>
    <w:rsid w:val="00BA0A9E"/>
    <w:rsid w:val="00BA3659"/>
    <w:rsid w:val="00BE5003"/>
    <w:rsid w:val="00C00BC0"/>
    <w:rsid w:val="00C4593F"/>
    <w:rsid w:val="00C51993"/>
    <w:rsid w:val="00C7124A"/>
    <w:rsid w:val="00C74AA4"/>
    <w:rsid w:val="00C82598"/>
    <w:rsid w:val="00C83375"/>
    <w:rsid w:val="00C92804"/>
    <w:rsid w:val="00C95049"/>
    <w:rsid w:val="00CA0872"/>
    <w:rsid w:val="00CD2CC3"/>
    <w:rsid w:val="00CD5803"/>
    <w:rsid w:val="00CE2762"/>
    <w:rsid w:val="00D1192D"/>
    <w:rsid w:val="00D14155"/>
    <w:rsid w:val="00D23581"/>
    <w:rsid w:val="00D51805"/>
    <w:rsid w:val="00D6233E"/>
    <w:rsid w:val="00D924AF"/>
    <w:rsid w:val="00D93067"/>
    <w:rsid w:val="00DC43CB"/>
    <w:rsid w:val="00DC44BE"/>
    <w:rsid w:val="00DD2DC0"/>
    <w:rsid w:val="00DE0BC9"/>
    <w:rsid w:val="00DE1A87"/>
    <w:rsid w:val="00DF1493"/>
    <w:rsid w:val="00DF529D"/>
    <w:rsid w:val="00DF7B09"/>
    <w:rsid w:val="00E0008E"/>
    <w:rsid w:val="00E05A8F"/>
    <w:rsid w:val="00E323AC"/>
    <w:rsid w:val="00E57E56"/>
    <w:rsid w:val="00E8126F"/>
    <w:rsid w:val="00E90DD1"/>
    <w:rsid w:val="00EA07A3"/>
    <w:rsid w:val="00EC3421"/>
    <w:rsid w:val="00EF1B29"/>
    <w:rsid w:val="00EF2225"/>
    <w:rsid w:val="00EF35C5"/>
    <w:rsid w:val="00F651CC"/>
    <w:rsid w:val="00FA04FD"/>
    <w:rsid w:val="00FA1C52"/>
    <w:rsid w:val="00FA352C"/>
    <w:rsid w:val="00FB2997"/>
    <w:rsid w:val="00FD3AA0"/>
    <w:rsid w:val="00FE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2DEC4A"/>
  <w15:chartTrackingRefBased/>
  <w15:docId w15:val="{71507E65-2521-4202-BC70-6BDF3543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3C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13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Plain Text"/>
    <w:basedOn w:val="a"/>
    <w:link w:val="a4"/>
    <w:rsid w:val="006713C5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4">
    <w:name w:val="Текст Знак"/>
    <w:link w:val="a3"/>
    <w:locked/>
    <w:rsid w:val="006713C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1">
    <w:name w:val="Абзац списка1"/>
    <w:basedOn w:val="a"/>
    <w:rsid w:val="000F22AF"/>
    <w:pPr>
      <w:ind w:left="720"/>
    </w:pPr>
  </w:style>
  <w:style w:type="character" w:customStyle="1" w:styleId="2">
    <w:name w:val="Основной текст (2)_"/>
    <w:link w:val="20"/>
    <w:rsid w:val="00E57E56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7E56"/>
    <w:pPr>
      <w:widowControl w:val="0"/>
      <w:shd w:val="clear" w:color="auto" w:fill="FFFFFF"/>
      <w:spacing w:after="0" w:line="278" w:lineRule="exact"/>
      <w:jc w:val="both"/>
    </w:pPr>
    <w:rPr>
      <w:rFonts w:ascii="Times New Roman" w:hAnsi="Times New Roman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E57E56"/>
    <w:pPr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  <w:lang w:val="ru-RU" w:eastAsia="ru-RU"/>
    </w:rPr>
  </w:style>
  <w:style w:type="paragraph" w:styleId="a6">
    <w:name w:val="No Spacing"/>
    <w:uiPriority w:val="1"/>
    <w:qFormat/>
    <w:rsid w:val="00EC3421"/>
    <w:rPr>
      <w:sz w:val="22"/>
      <w:szCs w:val="22"/>
      <w:lang w:eastAsia="en-US"/>
    </w:rPr>
  </w:style>
  <w:style w:type="paragraph" w:styleId="a7">
    <w:name w:val="Balloon Text"/>
    <w:basedOn w:val="a"/>
    <w:link w:val="a8"/>
    <w:rsid w:val="006B0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B0EE9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10">
    <w:name w:val="Звичайний1"/>
    <w:rsid w:val="00015234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customStyle="1" w:styleId="a9">
    <w:name w:val="Подпись к таблице_"/>
    <w:link w:val="aa"/>
    <w:rsid w:val="002D2D4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2D2D4C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8480</Words>
  <Characters>4835</Characters>
  <Application>Microsoft Office Word</Application>
  <DocSecurity>0</DocSecurity>
  <Lines>40</Lines>
  <Paragraphs>26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Microsoft</Company>
  <LinksUpToDate>false</LinksUpToDate>
  <CharactersWithSpaces>13289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SANDYGA I.V.</dc:creator>
  <cp:keywords/>
  <dc:description/>
  <cp:lastModifiedBy>Захаров Артем</cp:lastModifiedBy>
  <cp:revision>9</cp:revision>
  <cp:lastPrinted>2021-09-22T08:16:00Z</cp:lastPrinted>
  <dcterms:created xsi:type="dcterms:W3CDTF">2023-09-12T12:47:00Z</dcterms:created>
  <dcterms:modified xsi:type="dcterms:W3CDTF">2023-09-12T15:37:00Z</dcterms:modified>
</cp:coreProperties>
</file>